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0C" w:rsidRPr="001C2BA4" w:rsidRDefault="00CF0D0C" w:rsidP="00CF0D0C">
      <w:pPr>
        <w:jc w:val="center"/>
        <w:rPr>
          <w:rFonts w:ascii="Times New Roman" w:hAnsi="Times New Roman" w:cs="Times New Roman"/>
          <w:b/>
          <w:color w:val="C00000"/>
        </w:rPr>
      </w:pPr>
      <w:r w:rsidRPr="001C2BA4">
        <w:rPr>
          <w:rFonts w:ascii="Times New Roman" w:hAnsi="Times New Roman" w:cs="Times New Roman"/>
          <w:b/>
          <w:color w:val="C00000"/>
        </w:rPr>
        <w:t>У</w:t>
      </w:r>
      <w:r w:rsidR="00660E8A" w:rsidRPr="001C2BA4">
        <w:rPr>
          <w:rFonts w:ascii="Times New Roman" w:hAnsi="Times New Roman" w:cs="Times New Roman"/>
          <w:b/>
          <w:color w:val="C00000"/>
        </w:rPr>
        <w:t xml:space="preserve"> В А Ж А Е М </w:t>
      </w:r>
      <w:proofErr w:type="gramStart"/>
      <w:r w:rsidR="00660E8A" w:rsidRPr="001C2BA4">
        <w:rPr>
          <w:rFonts w:ascii="Times New Roman" w:hAnsi="Times New Roman" w:cs="Times New Roman"/>
          <w:b/>
          <w:color w:val="C00000"/>
        </w:rPr>
        <w:t>Ы</w:t>
      </w:r>
      <w:proofErr w:type="gramEnd"/>
      <w:r w:rsidR="00660E8A" w:rsidRPr="001C2BA4">
        <w:rPr>
          <w:rFonts w:ascii="Times New Roman" w:hAnsi="Times New Roman" w:cs="Times New Roman"/>
          <w:b/>
          <w:color w:val="C00000"/>
        </w:rPr>
        <w:t xml:space="preserve"> Е    Г О С Т И</w:t>
      </w:r>
      <w:r w:rsidRPr="001C2BA4">
        <w:rPr>
          <w:rFonts w:ascii="Times New Roman" w:hAnsi="Times New Roman" w:cs="Times New Roman"/>
          <w:b/>
          <w:color w:val="C00000"/>
        </w:rPr>
        <w:t>!</w:t>
      </w:r>
    </w:p>
    <w:p w:rsidR="00CF0D0C" w:rsidRPr="003B4EE4" w:rsidRDefault="00CF0D0C" w:rsidP="00CF0D0C">
      <w:pPr>
        <w:rPr>
          <w:rFonts w:ascii="Times New Roman" w:hAnsi="Times New Roman" w:cs="Times New Roman"/>
        </w:rPr>
      </w:pPr>
    </w:p>
    <w:p w:rsidR="00CF0D0C" w:rsidRPr="003B4EE4" w:rsidRDefault="00CF0D0C" w:rsidP="00CF0D0C">
      <w:pPr>
        <w:rPr>
          <w:rFonts w:ascii="Times New Roman" w:hAnsi="Times New Roman" w:cs="Times New Roman"/>
        </w:rPr>
      </w:pPr>
      <w:r w:rsidRPr="003B4EE4">
        <w:rPr>
          <w:rFonts w:ascii="Times New Roman" w:hAnsi="Times New Roman" w:cs="Times New Roman"/>
        </w:rPr>
        <w:t xml:space="preserve">Предлагаем Вашему вниманию   основные положения  </w:t>
      </w:r>
    </w:p>
    <w:p w:rsidR="00CF0D0C" w:rsidRPr="001C2BA4" w:rsidRDefault="001C2BA4" w:rsidP="00CF0D0C">
      <w:pPr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1C2BA4">
        <w:rPr>
          <w:rFonts w:ascii="Times New Roman" w:hAnsi="Times New Roman" w:cs="Times New Roman"/>
          <w:b/>
          <w:color w:val="C00000"/>
          <w:u w:val="single"/>
        </w:rPr>
        <w:t xml:space="preserve">БОНУСНОЙ  ПРОГРАММЫ   </w:t>
      </w:r>
      <w:r w:rsidR="00CF0D0C" w:rsidRPr="001C2BA4">
        <w:rPr>
          <w:rFonts w:ascii="Times New Roman" w:hAnsi="Times New Roman" w:cs="Times New Roman"/>
          <w:b/>
          <w:color w:val="C00000"/>
          <w:u w:val="single"/>
        </w:rPr>
        <w:t xml:space="preserve">  ОГД «Дубрава»</w:t>
      </w:r>
    </w:p>
    <w:p w:rsidR="00CF0D0C" w:rsidRPr="00E72E97" w:rsidRDefault="00CF0D0C" w:rsidP="006A381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color w:val="000000" w:themeColor="text1"/>
          <w:sz w:val="16"/>
          <w:szCs w:val="16"/>
        </w:rPr>
      </w:pPr>
    </w:p>
    <w:p w:rsidR="00AA72B0" w:rsidRDefault="00AA72B0" w:rsidP="00E7739D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1B06">
        <w:rPr>
          <w:rFonts w:ascii="Times New Roman" w:hAnsi="Times New Roman" w:cs="Times New Roman"/>
        </w:rPr>
        <w:t>ОГД «Дубрава»</w:t>
      </w:r>
      <w:r w:rsidRPr="00E31B06">
        <w:rPr>
          <w:rFonts w:ascii="Times New Roman" w:hAnsi="Times New Roman" w:cs="Times New Roman"/>
          <w:b/>
        </w:rPr>
        <w:t xml:space="preserve"> </w:t>
      </w:r>
      <w:r w:rsidRPr="00E31B06">
        <w:rPr>
          <w:rFonts w:ascii="Times New Roman" w:hAnsi="Times New Roman" w:cs="Times New Roman"/>
        </w:rPr>
        <w:t>д</w:t>
      </w:r>
      <w:r w:rsidRPr="00E31B06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орожит своими клиентами!   Бонусная </w:t>
      </w:r>
      <w:r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31B06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программа </w:t>
      </w:r>
      <w:r w:rsidRPr="00E31B06">
        <w:rPr>
          <w:rFonts w:ascii="Times New Roman" w:hAnsi="Times New Roman" w:cs="Times New Roman"/>
          <w:b/>
        </w:rPr>
        <w:t xml:space="preserve"> </w:t>
      </w:r>
      <w:r w:rsidRPr="00E31B06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предназначена </w:t>
      </w:r>
      <w:r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31B06">
        <w:rPr>
          <w:rStyle w:val="a4"/>
          <w:rFonts w:ascii="Times New Roman" w:hAnsi="Times New Roman" w:cs="Times New Roman"/>
          <w:b w:val="0"/>
          <w:color w:val="000000" w:themeColor="text1"/>
        </w:rPr>
        <w:t>для</w:t>
      </w:r>
      <w:r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31B06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гостей  комплекса</w:t>
      </w:r>
      <w:r w:rsidR="002121E9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</w:t>
      </w:r>
      <w:r w:rsidR="002A7EB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31B06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и выражается в виде начисления  бонусов на сумму </w:t>
      </w:r>
      <w:r w:rsidR="00194E2F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приобретенных </w:t>
      </w:r>
      <w:r w:rsidRPr="00E31B06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услуг</w:t>
      </w:r>
      <w:r w:rsidR="00194E2F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и товаров,</w:t>
      </w:r>
      <w:r w:rsidRPr="00E31B06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 и </w:t>
      </w:r>
      <w:r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31B06">
        <w:rPr>
          <w:rStyle w:val="a4"/>
          <w:rFonts w:ascii="Times New Roman" w:hAnsi="Times New Roman" w:cs="Times New Roman"/>
          <w:b w:val="0"/>
          <w:color w:val="000000" w:themeColor="text1"/>
        </w:rPr>
        <w:t>условий</w:t>
      </w:r>
      <w:r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31B06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их использования</w:t>
      </w:r>
      <w:r w:rsidRPr="00E31B06">
        <w:rPr>
          <w:rStyle w:val="a6"/>
          <w:rFonts w:ascii="Times New Roman" w:hAnsi="Times New Roman" w:cs="Times New Roman"/>
          <w:bCs/>
          <w:color w:val="000000" w:themeColor="text1"/>
        </w:rPr>
        <w:t>.</w:t>
      </w:r>
      <w:r w:rsidRPr="00E31B0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Стать участником программы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31B0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очень легко и  </w:t>
      </w:r>
      <w:r w:rsidR="00194E2F">
        <w:rPr>
          <w:rFonts w:ascii="Times New Roman" w:eastAsia="Times New Roman" w:hAnsi="Times New Roman" w:cs="Times New Roman"/>
          <w:color w:val="000000" w:themeColor="text1"/>
          <w:lang w:eastAsia="ru-RU"/>
        </w:rPr>
        <w:t>совершенно бесплатно!</w:t>
      </w:r>
    </w:p>
    <w:p w:rsidR="00AA72B0" w:rsidRDefault="00AA72B0" w:rsidP="00E7739D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1B06">
        <w:rPr>
          <w:rFonts w:ascii="Times New Roman" w:eastAsia="Times New Roman" w:hAnsi="Times New Roman" w:cs="Times New Roman"/>
          <w:color w:val="000000" w:themeColor="text1"/>
          <w:lang w:eastAsia="ru-RU"/>
        </w:rPr>
        <w:t>Уже после первого  визита  открывается  Ваш личный накопительный счет!</w:t>
      </w:r>
    </w:p>
    <w:p w:rsidR="00AA72B0" w:rsidRDefault="00AA72B0" w:rsidP="00E7739D">
      <w:pPr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A72B0" w:rsidRPr="00660E8A" w:rsidRDefault="00AA72B0" w:rsidP="00AA72B0">
      <w:pPr>
        <w:pStyle w:val="a7"/>
        <w:numPr>
          <w:ilvl w:val="0"/>
          <w:numId w:val="14"/>
        </w:numPr>
        <w:shd w:val="clear" w:color="auto" w:fill="FFFFFF"/>
        <w:tabs>
          <w:tab w:val="num" w:pos="426"/>
        </w:tabs>
        <w:spacing w:after="0" w:line="300" w:lineRule="atLeast"/>
        <w:ind w:left="567" w:hanging="567"/>
        <w:rPr>
          <w:rStyle w:val="a4"/>
          <w:rFonts w:ascii="Times New Roman" w:hAnsi="Times New Roman" w:cs="Times New Roman"/>
          <w:b w:val="0"/>
          <w:bCs w:val="0"/>
          <w:color w:val="C00000"/>
        </w:rPr>
      </w:pPr>
      <w:r w:rsidRPr="00660E8A">
        <w:rPr>
          <w:rStyle w:val="a4"/>
          <w:rFonts w:ascii="Times New Roman" w:hAnsi="Times New Roman" w:cs="Times New Roman"/>
          <w:color w:val="C00000"/>
        </w:rPr>
        <w:t>Общие положения.</w:t>
      </w:r>
    </w:p>
    <w:p w:rsidR="00AA72B0" w:rsidRPr="003B4EE4" w:rsidRDefault="00AA72B0" w:rsidP="0073664D">
      <w:pPr>
        <w:shd w:val="clear" w:color="auto" w:fill="FFFFFF"/>
        <w:spacing w:after="0" w:line="300" w:lineRule="atLeast"/>
        <w:ind w:left="-360"/>
        <w:rPr>
          <w:rFonts w:ascii="Times New Roman" w:hAnsi="Times New Roman" w:cs="Times New Roman"/>
          <w:color w:val="000000" w:themeColor="text1"/>
        </w:rPr>
      </w:pPr>
    </w:p>
    <w:p w:rsidR="0029002B" w:rsidRDefault="006A3817" w:rsidP="007E1344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00" w:lineRule="atLeast"/>
        <w:ind w:left="567" w:hanging="567"/>
        <w:rPr>
          <w:color w:val="000000" w:themeColor="text1"/>
          <w:sz w:val="22"/>
          <w:szCs w:val="22"/>
        </w:rPr>
      </w:pPr>
      <w:r w:rsidRPr="003B4EE4">
        <w:rPr>
          <w:color w:val="000000" w:themeColor="text1"/>
          <w:sz w:val="22"/>
          <w:szCs w:val="22"/>
        </w:rPr>
        <w:t>Действие настоящей бонусной программы распространяется</w:t>
      </w:r>
      <w:r w:rsidR="0029002B">
        <w:rPr>
          <w:color w:val="000000" w:themeColor="text1"/>
          <w:sz w:val="22"/>
          <w:szCs w:val="22"/>
        </w:rPr>
        <w:t xml:space="preserve"> </w:t>
      </w:r>
      <w:r w:rsidR="0073664D">
        <w:rPr>
          <w:color w:val="000000" w:themeColor="text1"/>
          <w:sz w:val="22"/>
          <w:szCs w:val="22"/>
        </w:rPr>
        <w:t xml:space="preserve"> </w:t>
      </w:r>
      <w:r w:rsidR="0029002B">
        <w:rPr>
          <w:color w:val="000000" w:themeColor="text1"/>
          <w:sz w:val="22"/>
          <w:szCs w:val="22"/>
        </w:rPr>
        <w:t xml:space="preserve">на </w:t>
      </w:r>
      <w:r w:rsidR="00CF0D0C" w:rsidRPr="003B4EE4">
        <w:rPr>
          <w:color w:val="000000" w:themeColor="text1"/>
          <w:sz w:val="22"/>
          <w:szCs w:val="22"/>
        </w:rPr>
        <w:t>гостей ОГД</w:t>
      </w:r>
      <w:r w:rsidR="00194E2F">
        <w:rPr>
          <w:color w:val="000000" w:themeColor="text1"/>
          <w:sz w:val="22"/>
          <w:szCs w:val="22"/>
        </w:rPr>
        <w:t xml:space="preserve"> </w:t>
      </w:r>
      <w:r w:rsidR="00377D84">
        <w:rPr>
          <w:color w:val="000000" w:themeColor="text1"/>
          <w:sz w:val="22"/>
          <w:szCs w:val="22"/>
        </w:rPr>
        <w:t xml:space="preserve"> «</w:t>
      </w:r>
      <w:r w:rsidR="00CF0D0C" w:rsidRPr="003B4EE4">
        <w:rPr>
          <w:color w:val="000000" w:themeColor="text1"/>
          <w:sz w:val="22"/>
          <w:szCs w:val="22"/>
        </w:rPr>
        <w:t>Дубрава»</w:t>
      </w:r>
      <w:r w:rsidR="0029002B">
        <w:rPr>
          <w:color w:val="000000" w:themeColor="text1"/>
          <w:sz w:val="22"/>
          <w:szCs w:val="22"/>
        </w:rPr>
        <w:t xml:space="preserve">,   </w:t>
      </w:r>
      <w:r w:rsidR="0029002B" w:rsidRPr="003B4EE4">
        <w:rPr>
          <w:color w:val="000000" w:themeColor="text1"/>
          <w:sz w:val="22"/>
          <w:szCs w:val="22"/>
        </w:rPr>
        <w:t>владеющих  бонусной картой</w:t>
      </w:r>
      <w:r w:rsidR="0029002B">
        <w:rPr>
          <w:color w:val="000000" w:themeColor="text1"/>
          <w:sz w:val="22"/>
          <w:szCs w:val="22"/>
        </w:rPr>
        <w:t>:</w:t>
      </w:r>
    </w:p>
    <w:p w:rsidR="00E1202C" w:rsidRDefault="00E31B06" w:rsidP="007E1344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00" w:lineRule="atLeast"/>
        <w:ind w:left="567" w:hanging="567"/>
        <w:rPr>
          <w:color w:val="000000" w:themeColor="text1"/>
          <w:sz w:val="22"/>
          <w:szCs w:val="22"/>
        </w:rPr>
      </w:pPr>
      <w:r w:rsidRPr="003B4EE4">
        <w:rPr>
          <w:color w:val="000000" w:themeColor="text1"/>
          <w:sz w:val="22"/>
          <w:szCs w:val="22"/>
        </w:rPr>
        <w:t xml:space="preserve">Бонусная программа  действует при  расчетах с физическими лицами  при предъявлении </w:t>
      </w:r>
      <w:r>
        <w:rPr>
          <w:color w:val="000000" w:themeColor="text1"/>
          <w:sz w:val="22"/>
          <w:szCs w:val="22"/>
        </w:rPr>
        <w:t xml:space="preserve">ими  </w:t>
      </w:r>
      <w:r w:rsidR="007E1344">
        <w:rPr>
          <w:color w:val="000000" w:themeColor="text1"/>
          <w:sz w:val="22"/>
          <w:szCs w:val="22"/>
        </w:rPr>
        <w:t>доку</w:t>
      </w:r>
      <w:r w:rsidRPr="003B4EE4">
        <w:rPr>
          <w:color w:val="000000" w:themeColor="text1"/>
          <w:sz w:val="22"/>
          <w:szCs w:val="22"/>
        </w:rPr>
        <w:t>ментов, удостоверяющих личность.</w:t>
      </w:r>
      <w:r w:rsidR="00F206D5">
        <w:rPr>
          <w:color w:val="000000" w:themeColor="text1"/>
          <w:sz w:val="22"/>
          <w:szCs w:val="22"/>
        </w:rPr>
        <w:t xml:space="preserve"> </w:t>
      </w:r>
    </w:p>
    <w:p w:rsidR="00E31B06" w:rsidRPr="00E1202C" w:rsidRDefault="00E1202C" w:rsidP="00E1202C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="00F206D5" w:rsidRPr="00E1202C">
        <w:rPr>
          <w:color w:val="000000" w:themeColor="text1"/>
          <w:sz w:val="22"/>
          <w:szCs w:val="22"/>
          <w:u w:val="single"/>
        </w:rPr>
        <w:t>Передача бонусных баллов другому лицу не предусмотрена.</w:t>
      </w:r>
    </w:p>
    <w:p w:rsidR="0073664D" w:rsidRPr="003B4EE4" w:rsidRDefault="0073664D" w:rsidP="00E1202C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00" w:lineRule="atLeast"/>
        <w:ind w:left="567" w:hanging="567"/>
        <w:rPr>
          <w:color w:val="000000" w:themeColor="text1"/>
          <w:sz w:val="22"/>
          <w:szCs w:val="22"/>
        </w:rPr>
      </w:pPr>
      <w:r w:rsidRPr="003B4EE4">
        <w:rPr>
          <w:color w:val="000000" w:themeColor="text1"/>
          <w:sz w:val="22"/>
          <w:szCs w:val="22"/>
        </w:rPr>
        <w:t xml:space="preserve">Действие бонусной программы  распространяется на </w:t>
      </w:r>
      <w:r>
        <w:rPr>
          <w:color w:val="000000" w:themeColor="text1"/>
          <w:sz w:val="22"/>
          <w:szCs w:val="22"/>
        </w:rPr>
        <w:t xml:space="preserve"> </w:t>
      </w:r>
      <w:r w:rsidRPr="003B4EE4">
        <w:rPr>
          <w:color w:val="000000" w:themeColor="text1"/>
          <w:sz w:val="22"/>
          <w:szCs w:val="22"/>
        </w:rPr>
        <w:t xml:space="preserve">физических лиц, даже </w:t>
      </w:r>
      <w:r>
        <w:rPr>
          <w:color w:val="000000" w:themeColor="text1"/>
          <w:sz w:val="22"/>
          <w:szCs w:val="22"/>
        </w:rPr>
        <w:t xml:space="preserve"> </w:t>
      </w:r>
      <w:r w:rsidRPr="003B4EE4">
        <w:rPr>
          <w:color w:val="000000" w:themeColor="text1"/>
          <w:sz w:val="22"/>
          <w:szCs w:val="22"/>
        </w:rPr>
        <w:t>если</w:t>
      </w:r>
      <w:r w:rsidR="00D219AA">
        <w:rPr>
          <w:color w:val="000000" w:themeColor="text1"/>
          <w:sz w:val="22"/>
          <w:szCs w:val="22"/>
        </w:rPr>
        <w:t xml:space="preserve">  </w:t>
      </w:r>
      <w:proofErr w:type="spellStart"/>
      <w:proofErr w:type="gramStart"/>
      <w:r w:rsidRPr="003B4EE4">
        <w:rPr>
          <w:color w:val="000000" w:themeColor="text1"/>
          <w:sz w:val="22"/>
          <w:szCs w:val="22"/>
        </w:rPr>
        <w:t>плательщи</w:t>
      </w:r>
      <w:proofErr w:type="spellEnd"/>
      <w:r w:rsidR="00194E2F">
        <w:rPr>
          <w:color w:val="000000" w:themeColor="text1"/>
          <w:sz w:val="22"/>
          <w:szCs w:val="22"/>
        </w:rPr>
        <w:t>-</w:t>
      </w:r>
      <w:r w:rsidRPr="003B4EE4">
        <w:rPr>
          <w:color w:val="000000" w:themeColor="text1"/>
          <w:sz w:val="22"/>
          <w:szCs w:val="22"/>
        </w:rPr>
        <w:t>ком</w:t>
      </w:r>
      <w:proofErr w:type="gramEnd"/>
      <w:r w:rsidRPr="003B4EE4">
        <w:rPr>
          <w:color w:val="000000" w:themeColor="text1"/>
          <w:sz w:val="22"/>
          <w:szCs w:val="22"/>
        </w:rPr>
        <w:t xml:space="preserve"> оказанных</w:t>
      </w:r>
      <w:r w:rsidR="007E1344">
        <w:rPr>
          <w:color w:val="000000" w:themeColor="text1"/>
          <w:sz w:val="22"/>
          <w:szCs w:val="22"/>
        </w:rPr>
        <w:t xml:space="preserve"> ему</w:t>
      </w:r>
      <w:r w:rsidR="00D219AA">
        <w:rPr>
          <w:color w:val="000000" w:themeColor="text1"/>
          <w:sz w:val="22"/>
          <w:szCs w:val="22"/>
        </w:rPr>
        <w:t xml:space="preserve"> </w:t>
      </w:r>
      <w:r w:rsidRPr="003B4EE4">
        <w:rPr>
          <w:color w:val="000000" w:themeColor="text1"/>
          <w:sz w:val="22"/>
          <w:szCs w:val="22"/>
        </w:rPr>
        <w:t xml:space="preserve"> услуг выступает юридическое лицо</w:t>
      </w:r>
      <w:r w:rsidR="0029002B">
        <w:rPr>
          <w:color w:val="000000" w:themeColor="text1"/>
          <w:sz w:val="22"/>
          <w:szCs w:val="22"/>
        </w:rPr>
        <w:t xml:space="preserve"> (</w:t>
      </w:r>
      <w:r w:rsidR="0029002B">
        <w:rPr>
          <w:color w:val="000000" w:themeColor="text1"/>
          <w:sz w:val="22"/>
          <w:szCs w:val="22"/>
        </w:rPr>
        <w:t>при бронировании услуг проживания у администратора</w:t>
      </w:r>
      <w:r w:rsidR="0029002B">
        <w:rPr>
          <w:color w:val="000000" w:themeColor="text1"/>
          <w:sz w:val="22"/>
          <w:szCs w:val="22"/>
        </w:rPr>
        <w:t>)</w:t>
      </w:r>
      <w:r w:rsidRPr="003B4EE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3B4EE4">
        <w:rPr>
          <w:color w:val="000000" w:themeColor="text1"/>
          <w:sz w:val="22"/>
          <w:szCs w:val="22"/>
        </w:rPr>
        <w:t>На юридически</w:t>
      </w:r>
      <w:r w:rsidR="00D219AA">
        <w:rPr>
          <w:color w:val="000000" w:themeColor="text1"/>
          <w:sz w:val="22"/>
          <w:szCs w:val="22"/>
        </w:rPr>
        <w:t xml:space="preserve">х лиц </w:t>
      </w:r>
      <w:r w:rsidRPr="003B4EE4">
        <w:rPr>
          <w:color w:val="000000" w:themeColor="text1"/>
          <w:sz w:val="22"/>
          <w:szCs w:val="22"/>
        </w:rPr>
        <w:t xml:space="preserve"> действие бонусной программы  не распространяется.</w:t>
      </w:r>
      <w:r w:rsidR="0029002B" w:rsidRPr="0029002B">
        <w:rPr>
          <w:color w:val="000000" w:themeColor="text1"/>
          <w:sz w:val="22"/>
          <w:szCs w:val="22"/>
        </w:rPr>
        <w:t xml:space="preserve"> </w:t>
      </w:r>
    </w:p>
    <w:p w:rsidR="00761711" w:rsidRPr="000C4815" w:rsidRDefault="000C4815" w:rsidP="00E1202C">
      <w:pPr>
        <w:pStyle w:val="a7"/>
        <w:numPr>
          <w:ilvl w:val="1"/>
          <w:numId w:val="8"/>
        </w:numPr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FD5D59" w:rsidRPr="000C4815">
        <w:rPr>
          <w:rFonts w:ascii="Times New Roman" w:hAnsi="Times New Roman" w:cs="Times New Roman"/>
          <w:color w:val="000000" w:themeColor="text1"/>
        </w:rPr>
        <w:t xml:space="preserve">1 </w:t>
      </w:r>
      <w:r w:rsidR="0073664D" w:rsidRPr="000C4815">
        <w:rPr>
          <w:rFonts w:ascii="Times New Roman" w:hAnsi="Times New Roman" w:cs="Times New Roman"/>
          <w:color w:val="000000" w:themeColor="text1"/>
        </w:rPr>
        <w:t xml:space="preserve">бонусный </w:t>
      </w:r>
      <w:r w:rsidR="00FD5D59" w:rsidRPr="000C4815">
        <w:rPr>
          <w:rFonts w:ascii="Times New Roman" w:hAnsi="Times New Roman" w:cs="Times New Roman"/>
          <w:color w:val="000000" w:themeColor="text1"/>
        </w:rPr>
        <w:t>балл  равен 1 российскому рублю.</w:t>
      </w:r>
      <w:r w:rsidR="00761711" w:rsidRPr="000C48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377D84" w:rsidRDefault="00761711" w:rsidP="00E1202C">
      <w:pPr>
        <w:pStyle w:val="a7"/>
        <w:numPr>
          <w:ilvl w:val="1"/>
          <w:numId w:val="8"/>
        </w:numPr>
        <w:shd w:val="clear" w:color="auto" w:fill="FFFFFF"/>
        <w:spacing w:after="270" w:line="270" w:lineRule="atLeast"/>
        <w:ind w:left="567"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8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Накопленные </w:t>
      </w:r>
      <w:r w:rsidR="00194E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бонусные </w:t>
      </w:r>
      <w:r w:rsidRPr="000C4815">
        <w:rPr>
          <w:rFonts w:ascii="Times New Roman" w:eastAsia="Times New Roman" w:hAnsi="Times New Roman" w:cs="Times New Roman"/>
          <w:color w:val="000000" w:themeColor="text1"/>
          <w:lang w:eastAsia="ru-RU"/>
        </w:rPr>
        <w:t>баллы не могут быть переведены в наличные</w:t>
      </w:r>
      <w:r w:rsidR="00D219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377D84" w:rsidRPr="000C48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7D84" w:rsidRPr="00993E98">
        <w:rPr>
          <w:rFonts w:ascii="Times New Roman" w:eastAsia="Times New Roman" w:hAnsi="Times New Roman" w:cs="Times New Roman"/>
          <w:color w:val="000000"/>
          <w:lang w:eastAsia="ru-RU"/>
        </w:rPr>
        <w:t xml:space="preserve">выплата </w:t>
      </w:r>
      <w:r w:rsidR="00377D84" w:rsidRPr="000C4815">
        <w:rPr>
          <w:rFonts w:ascii="Times New Roman" w:eastAsia="Times New Roman" w:hAnsi="Times New Roman" w:cs="Times New Roman"/>
          <w:color w:val="000000"/>
          <w:lang w:eastAsia="ru-RU"/>
        </w:rPr>
        <w:t xml:space="preserve">их </w:t>
      </w:r>
      <w:r w:rsidR="00377D84" w:rsidRPr="00993E98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стоимости в денежном </w:t>
      </w:r>
      <w:r w:rsidR="009331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6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7D84" w:rsidRPr="00993E98">
        <w:rPr>
          <w:rFonts w:ascii="Times New Roman" w:eastAsia="Times New Roman" w:hAnsi="Times New Roman" w:cs="Times New Roman"/>
          <w:color w:val="000000"/>
          <w:lang w:eastAsia="ru-RU"/>
        </w:rPr>
        <w:t xml:space="preserve">эквиваленте </w:t>
      </w:r>
      <w:r w:rsidR="00966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7D84" w:rsidRPr="00993E98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="009669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7D84" w:rsidRPr="00993E98">
        <w:rPr>
          <w:rFonts w:ascii="Times New Roman" w:eastAsia="Times New Roman" w:hAnsi="Times New Roman" w:cs="Times New Roman"/>
          <w:color w:val="000000"/>
          <w:lang w:eastAsia="ru-RU"/>
        </w:rPr>
        <w:t>производится.</w:t>
      </w:r>
      <w:r w:rsidR="00966944">
        <w:rPr>
          <w:rFonts w:ascii="Times New Roman" w:eastAsia="Times New Roman" w:hAnsi="Times New Roman" w:cs="Times New Roman"/>
          <w:color w:val="000000"/>
          <w:lang w:eastAsia="ru-RU"/>
        </w:rPr>
        <w:t xml:space="preserve">  Бонусные баллы   на сумму   оплаты услуг, товаров  бонусными баллами  -  не начисляются.</w:t>
      </w:r>
    </w:p>
    <w:p w:rsidR="007E1344" w:rsidRDefault="007E1344" w:rsidP="007E1344">
      <w:pPr>
        <w:pStyle w:val="a7"/>
        <w:numPr>
          <w:ilvl w:val="1"/>
          <w:numId w:val="8"/>
        </w:numPr>
        <w:shd w:val="clear" w:color="auto" w:fill="FFFFFF"/>
        <w:spacing w:after="270" w:line="270" w:lineRule="atLeast"/>
        <w:ind w:left="567"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B4EE4">
        <w:rPr>
          <w:rFonts w:ascii="Times New Roman" w:hAnsi="Times New Roman" w:cs="Times New Roman"/>
        </w:rPr>
        <w:t xml:space="preserve">Срок действия бонусных баллов составляет 1 год  с момента их фактического </w:t>
      </w:r>
      <w:r w:rsidRPr="003B4EE4">
        <w:rPr>
          <w:rFonts w:ascii="Times New Roman" w:hAnsi="Times New Roman" w:cs="Times New Roman"/>
          <w:color w:val="000000" w:themeColor="text1"/>
        </w:rPr>
        <w:t>начисления</w:t>
      </w:r>
      <w:r w:rsidR="00194E2F">
        <w:rPr>
          <w:rFonts w:ascii="Times New Roman" w:hAnsi="Times New Roman" w:cs="Times New Roman"/>
          <w:color w:val="000000" w:themeColor="text1"/>
        </w:rPr>
        <w:t>.</w:t>
      </w:r>
    </w:p>
    <w:p w:rsidR="00D219AA" w:rsidRPr="006D6932" w:rsidRDefault="00D219AA" w:rsidP="007E1344">
      <w:pPr>
        <w:pStyle w:val="a7"/>
        <w:numPr>
          <w:ilvl w:val="1"/>
          <w:numId w:val="8"/>
        </w:numPr>
        <w:shd w:val="clear" w:color="auto" w:fill="FFFFFF"/>
        <w:spacing w:after="270" w:line="270" w:lineRule="atLeast"/>
        <w:ind w:left="567" w:hanging="56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всем </w:t>
      </w:r>
      <w:r w:rsidRPr="00D219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ам </w:t>
      </w:r>
      <w:r w:rsidRPr="00D219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накопления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42B0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количества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бонусных баллов можно обратиться 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</w:t>
      </w:r>
      <w:r w:rsidR="00194E2F">
        <w:rPr>
          <w:rFonts w:ascii="Times New Roman" w:eastAsia="Times New Roman" w:hAnsi="Times New Roman" w:cs="Times New Roman"/>
          <w:color w:val="000000" w:themeColor="text1"/>
          <w:lang w:eastAsia="ru-RU"/>
        </w:rPr>
        <w:t>ст-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ратору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ОГД</w:t>
      </w:r>
      <w:proofErr w:type="gramStart"/>
      <w:r w:rsidRPr="00D219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</w:p>
    <w:p w:rsidR="006D6932" w:rsidRPr="00660E8A" w:rsidRDefault="00054025" w:rsidP="00054025">
      <w:pPr>
        <w:shd w:val="clear" w:color="auto" w:fill="FFFFFF"/>
        <w:spacing w:after="0" w:line="300" w:lineRule="atLeast"/>
        <w:rPr>
          <w:rStyle w:val="a4"/>
          <w:rFonts w:ascii="Times New Roman" w:hAnsi="Times New Roman" w:cs="Times New Roman"/>
          <w:color w:val="C00000"/>
        </w:rPr>
      </w:pPr>
      <w:r w:rsidRPr="00660E8A">
        <w:rPr>
          <w:rStyle w:val="a4"/>
          <w:rFonts w:ascii="Times New Roman" w:hAnsi="Times New Roman" w:cs="Times New Roman"/>
          <w:color w:val="C00000"/>
        </w:rPr>
        <w:t xml:space="preserve">2. </w:t>
      </w:r>
      <w:r w:rsidR="006D6932" w:rsidRPr="00660E8A">
        <w:rPr>
          <w:rStyle w:val="a4"/>
          <w:rFonts w:ascii="Times New Roman" w:hAnsi="Times New Roman" w:cs="Times New Roman"/>
          <w:color w:val="C00000"/>
        </w:rPr>
        <w:t xml:space="preserve">   Порядок начисления  бонусных баллов</w:t>
      </w:r>
    </w:p>
    <w:p w:rsidR="00B55113" w:rsidRPr="003B4EE4" w:rsidRDefault="00B55113" w:rsidP="00054025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</w:rPr>
      </w:pPr>
    </w:p>
    <w:p w:rsidR="006A3817" w:rsidRPr="003B4EE4" w:rsidRDefault="006D6932" w:rsidP="00194E2F">
      <w:pPr>
        <w:pStyle w:val="a3"/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2.1</w:t>
      </w:r>
      <w:r w:rsidR="006A3817" w:rsidRPr="003B4EE4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 </w:t>
      </w:r>
      <w:r w:rsidR="00194E2F">
        <w:rPr>
          <w:color w:val="000000" w:themeColor="text1"/>
          <w:sz w:val="22"/>
          <w:szCs w:val="22"/>
        </w:rPr>
        <w:t>Б</w:t>
      </w:r>
      <w:r w:rsidR="006A3817" w:rsidRPr="003B4EE4">
        <w:rPr>
          <w:color w:val="000000" w:themeColor="text1"/>
          <w:sz w:val="22"/>
          <w:szCs w:val="22"/>
        </w:rPr>
        <w:t>онусная программа предусматривает следующи</w:t>
      </w:r>
      <w:r w:rsidR="00FD5D59" w:rsidRPr="003B4EE4">
        <w:rPr>
          <w:color w:val="000000" w:themeColor="text1"/>
          <w:sz w:val="22"/>
          <w:szCs w:val="22"/>
        </w:rPr>
        <w:t>е</w:t>
      </w:r>
      <w:r w:rsidR="006A3817" w:rsidRPr="003B4EE4">
        <w:rPr>
          <w:color w:val="000000" w:themeColor="text1"/>
          <w:sz w:val="22"/>
          <w:szCs w:val="22"/>
        </w:rPr>
        <w:t xml:space="preserve"> вид</w:t>
      </w:r>
      <w:r w:rsidR="00FD5D59" w:rsidRPr="003B4EE4">
        <w:rPr>
          <w:color w:val="000000" w:themeColor="text1"/>
          <w:sz w:val="22"/>
          <w:szCs w:val="22"/>
        </w:rPr>
        <w:t>ы</w:t>
      </w:r>
      <w:r w:rsidR="006A3817" w:rsidRPr="003B4EE4">
        <w:rPr>
          <w:color w:val="000000" w:themeColor="text1"/>
          <w:sz w:val="22"/>
          <w:szCs w:val="22"/>
        </w:rPr>
        <w:t xml:space="preserve">  начислени</w:t>
      </w:r>
      <w:r w:rsidR="00FD5D59" w:rsidRPr="003B4EE4">
        <w:rPr>
          <w:color w:val="000000" w:themeColor="text1"/>
          <w:sz w:val="22"/>
          <w:szCs w:val="22"/>
        </w:rPr>
        <w:t xml:space="preserve">й </w:t>
      </w:r>
      <w:r w:rsidR="006A3817" w:rsidRPr="003B4EE4">
        <w:rPr>
          <w:color w:val="000000" w:themeColor="text1"/>
          <w:sz w:val="22"/>
          <w:szCs w:val="22"/>
        </w:rPr>
        <w:t xml:space="preserve"> бонусных баллов</w:t>
      </w:r>
      <w:r w:rsidR="007E1344">
        <w:rPr>
          <w:color w:val="000000" w:themeColor="text1"/>
          <w:sz w:val="22"/>
          <w:szCs w:val="22"/>
        </w:rPr>
        <w:t xml:space="preserve"> участникам программы</w:t>
      </w:r>
      <w:r w:rsidR="006A3817" w:rsidRPr="003B4EE4">
        <w:rPr>
          <w:color w:val="000000" w:themeColor="text1"/>
          <w:sz w:val="22"/>
          <w:szCs w:val="22"/>
        </w:rPr>
        <w:t>:</w:t>
      </w:r>
    </w:p>
    <w:p w:rsidR="00FD5D59" w:rsidRPr="003B4EE4" w:rsidRDefault="00FD5D59" w:rsidP="00194E2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2"/>
          <w:szCs w:val="22"/>
        </w:rPr>
      </w:pPr>
    </w:p>
    <w:p w:rsidR="004E4A16" w:rsidRDefault="004E4A16" w:rsidP="004E4A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</w:rPr>
      </w:pPr>
      <w:r w:rsidRPr="005234E7">
        <w:rPr>
          <w:color w:val="C00000"/>
          <w:sz w:val="22"/>
          <w:szCs w:val="22"/>
          <w:bdr w:val="none" w:sz="0" w:space="0" w:color="auto" w:frame="1"/>
        </w:rPr>
        <w:t xml:space="preserve">   </w:t>
      </w:r>
      <w:r>
        <w:rPr>
          <w:b/>
          <w:color w:val="C00000"/>
          <w:sz w:val="22"/>
          <w:szCs w:val="22"/>
          <w:bdr w:val="none" w:sz="0" w:space="0" w:color="auto" w:frame="1"/>
        </w:rPr>
        <w:t>в размере  3</w:t>
      </w:r>
      <w:r w:rsidRPr="005234E7">
        <w:rPr>
          <w:b/>
          <w:color w:val="C00000"/>
          <w:sz w:val="22"/>
          <w:szCs w:val="22"/>
          <w:bdr w:val="none" w:sz="0" w:space="0" w:color="auto" w:frame="1"/>
        </w:rPr>
        <w:t>%</w:t>
      </w:r>
      <w:r w:rsidRPr="005234E7">
        <w:rPr>
          <w:color w:val="C00000"/>
          <w:sz w:val="22"/>
          <w:szCs w:val="22"/>
        </w:rPr>
        <w:t xml:space="preserve">  </w:t>
      </w:r>
      <w:r w:rsidRPr="005234E7">
        <w:rPr>
          <w:sz w:val="22"/>
          <w:szCs w:val="22"/>
        </w:rPr>
        <w:t>от общей суммы  покупки  товаров  и услуг в ОГД «Дубрава»</w:t>
      </w:r>
      <w:r>
        <w:rPr>
          <w:sz w:val="22"/>
          <w:szCs w:val="22"/>
        </w:rPr>
        <w:t xml:space="preserve"> на сумму до 1 000 руб.</w:t>
      </w:r>
    </w:p>
    <w:p w:rsidR="004E4A16" w:rsidRDefault="004E4A16" w:rsidP="004E4A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</w:rPr>
      </w:pPr>
      <w:r w:rsidRPr="005234E7">
        <w:rPr>
          <w:color w:val="C00000"/>
          <w:sz w:val="22"/>
          <w:szCs w:val="22"/>
          <w:bdr w:val="none" w:sz="0" w:space="0" w:color="auto" w:frame="1"/>
        </w:rPr>
        <w:t xml:space="preserve">   </w:t>
      </w:r>
      <w:r w:rsidRPr="005234E7">
        <w:rPr>
          <w:b/>
          <w:color w:val="C00000"/>
          <w:sz w:val="22"/>
          <w:szCs w:val="22"/>
          <w:bdr w:val="none" w:sz="0" w:space="0" w:color="auto" w:frame="1"/>
        </w:rPr>
        <w:t>в размере  5%</w:t>
      </w:r>
      <w:r w:rsidRPr="005234E7">
        <w:rPr>
          <w:color w:val="C00000"/>
          <w:sz w:val="22"/>
          <w:szCs w:val="22"/>
        </w:rPr>
        <w:t xml:space="preserve">  </w:t>
      </w:r>
      <w:r w:rsidRPr="005234E7">
        <w:rPr>
          <w:sz w:val="22"/>
          <w:szCs w:val="22"/>
        </w:rPr>
        <w:t>от общей суммы  покупки  товаров  и услуг в ОГД «Дубрава»</w:t>
      </w:r>
      <w:r>
        <w:rPr>
          <w:sz w:val="22"/>
          <w:szCs w:val="22"/>
        </w:rPr>
        <w:t xml:space="preserve"> на сумму свыше</w:t>
      </w:r>
      <w:r>
        <w:rPr>
          <w:sz w:val="22"/>
          <w:szCs w:val="22"/>
        </w:rPr>
        <w:t xml:space="preserve"> 1 000 руб.</w:t>
      </w:r>
    </w:p>
    <w:p w:rsidR="007E1344" w:rsidRPr="00E1202C" w:rsidRDefault="007E1344" w:rsidP="00194E2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C00000"/>
          <w:sz w:val="4"/>
          <w:szCs w:val="4"/>
        </w:rPr>
      </w:pPr>
    </w:p>
    <w:p w:rsidR="002841A8" w:rsidRPr="007739CE" w:rsidRDefault="002841A8" w:rsidP="004E4A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567" w:hanging="567"/>
        <w:rPr>
          <w:sz w:val="22"/>
          <w:szCs w:val="22"/>
        </w:rPr>
      </w:pPr>
      <w:r w:rsidRPr="00E1202C">
        <w:rPr>
          <w:b/>
          <w:color w:val="C00000"/>
          <w:sz w:val="22"/>
          <w:szCs w:val="22"/>
        </w:rPr>
        <w:t xml:space="preserve">в размере </w:t>
      </w:r>
      <w:r w:rsidRPr="00E1202C">
        <w:rPr>
          <w:b/>
          <w:color w:val="C00000"/>
          <w:sz w:val="22"/>
          <w:szCs w:val="22"/>
          <w:bdr w:val="none" w:sz="0" w:space="0" w:color="auto" w:frame="1"/>
        </w:rPr>
        <w:t>5%</w:t>
      </w:r>
      <w:r w:rsidRPr="00E1202C">
        <w:rPr>
          <w:color w:val="C00000"/>
          <w:sz w:val="22"/>
          <w:szCs w:val="22"/>
        </w:rPr>
        <w:t xml:space="preserve">  </w:t>
      </w:r>
      <w:r w:rsidRPr="007739CE">
        <w:rPr>
          <w:sz w:val="22"/>
          <w:szCs w:val="22"/>
        </w:rPr>
        <w:t xml:space="preserve">от стоимости  гостиничного  номера  за проживание   более 5  дней      </w:t>
      </w:r>
      <w:r w:rsidR="004E4A16">
        <w:rPr>
          <w:sz w:val="22"/>
          <w:szCs w:val="22"/>
        </w:rPr>
        <w:t xml:space="preserve">               </w:t>
      </w:r>
      <w:r w:rsidRPr="007739CE">
        <w:rPr>
          <w:sz w:val="22"/>
          <w:szCs w:val="22"/>
        </w:rPr>
        <w:t xml:space="preserve">                      (на общую сумму оплаты гостиничного номера за весь срок пребывания).</w:t>
      </w:r>
    </w:p>
    <w:p w:rsidR="00833D57" w:rsidRPr="002841A8" w:rsidRDefault="00833D57" w:rsidP="00194E2F">
      <w:pPr>
        <w:pStyle w:val="a7"/>
        <w:jc w:val="both"/>
        <w:rPr>
          <w:color w:val="C00000"/>
          <w:sz w:val="4"/>
          <w:szCs w:val="4"/>
        </w:rPr>
      </w:pPr>
    </w:p>
    <w:p w:rsidR="002841A8" w:rsidRPr="00476786" w:rsidRDefault="002841A8" w:rsidP="00194E2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color w:val="C00000"/>
          <w:sz w:val="16"/>
          <w:szCs w:val="16"/>
        </w:rPr>
      </w:pPr>
      <w:r w:rsidRPr="00476786">
        <w:rPr>
          <w:b/>
          <w:color w:val="C00000"/>
          <w:sz w:val="22"/>
          <w:szCs w:val="22"/>
        </w:rPr>
        <w:t xml:space="preserve">Предоставление номера более высокой категории </w:t>
      </w:r>
      <w:r w:rsidRPr="00476786">
        <w:rPr>
          <w:color w:val="C00000"/>
          <w:sz w:val="22"/>
          <w:szCs w:val="22"/>
        </w:rPr>
        <w:t xml:space="preserve">  </w:t>
      </w:r>
      <w:r w:rsidR="00476786">
        <w:rPr>
          <w:sz w:val="22"/>
          <w:szCs w:val="22"/>
        </w:rPr>
        <w:t>при каждом 6 за</w:t>
      </w:r>
      <w:r>
        <w:rPr>
          <w:sz w:val="22"/>
          <w:szCs w:val="22"/>
        </w:rPr>
        <w:t>селении</w:t>
      </w:r>
      <w:r w:rsidRPr="007739CE">
        <w:rPr>
          <w:sz w:val="22"/>
          <w:szCs w:val="22"/>
        </w:rPr>
        <w:t xml:space="preserve"> </w:t>
      </w:r>
      <w:r w:rsidR="00476786">
        <w:rPr>
          <w:sz w:val="22"/>
          <w:szCs w:val="22"/>
        </w:rPr>
        <w:t>в гостиницу.</w:t>
      </w:r>
    </w:p>
    <w:p w:rsidR="00833D57" w:rsidRPr="001C2BA4" w:rsidRDefault="00833D57" w:rsidP="00833D57">
      <w:pPr>
        <w:pStyle w:val="a3"/>
        <w:shd w:val="clear" w:color="auto" w:fill="FFFFFF"/>
        <w:spacing w:before="180" w:beforeAutospacing="0" w:after="180" w:afterAutospacing="0"/>
        <w:jc w:val="both"/>
        <w:rPr>
          <w:color w:val="C00000"/>
          <w:sz w:val="22"/>
          <w:szCs w:val="22"/>
        </w:rPr>
      </w:pPr>
      <w:r w:rsidRPr="00833D57">
        <w:rPr>
          <w:rStyle w:val="a4"/>
          <w:b w:val="0"/>
          <w:color w:val="000000" w:themeColor="text1"/>
          <w:sz w:val="22"/>
          <w:szCs w:val="22"/>
        </w:rPr>
        <w:t>2.2</w:t>
      </w:r>
      <w:r>
        <w:rPr>
          <w:rStyle w:val="a4"/>
          <w:color w:val="000000" w:themeColor="text1"/>
          <w:sz w:val="22"/>
          <w:szCs w:val="22"/>
        </w:rPr>
        <w:t xml:space="preserve">    </w:t>
      </w:r>
      <w:r w:rsidR="001C2BA4" w:rsidRPr="001C2BA4">
        <w:rPr>
          <w:rStyle w:val="a4"/>
          <w:color w:val="000000" w:themeColor="text1"/>
          <w:sz w:val="22"/>
          <w:szCs w:val="22"/>
          <w:u w:val="single"/>
        </w:rPr>
        <w:t xml:space="preserve">Начисление  дополнительных бонусных </w:t>
      </w:r>
      <w:r w:rsidRPr="001C2BA4">
        <w:rPr>
          <w:rStyle w:val="a4"/>
          <w:color w:val="000000" w:themeColor="text1"/>
          <w:sz w:val="22"/>
          <w:szCs w:val="22"/>
          <w:u w:val="single"/>
        </w:rPr>
        <w:t>баллов</w:t>
      </w:r>
    </w:p>
    <w:p w:rsidR="00695CDB" w:rsidRDefault="00833D57" w:rsidP="00833D57">
      <w:pPr>
        <w:pStyle w:val="a3"/>
        <w:numPr>
          <w:ilvl w:val="0"/>
          <w:numId w:val="9"/>
        </w:numPr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2"/>
          <w:szCs w:val="22"/>
        </w:rPr>
      </w:pPr>
      <w:r w:rsidRPr="00695CDB">
        <w:rPr>
          <w:color w:val="000000" w:themeColor="text1"/>
          <w:sz w:val="22"/>
          <w:szCs w:val="22"/>
        </w:rPr>
        <w:t xml:space="preserve"> </w:t>
      </w:r>
      <w:r w:rsidR="005713EC">
        <w:rPr>
          <w:b/>
          <w:color w:val="C00000"/>
          <w:sz w:val="22"/>
          <w:szCs w:val="22"/>
        </w:rPr>
        <w:t>в размере 2</w:t>
      </w:r>
      <w:r w:rsidRPr="001C2BA4">
        <w:rPr>
          <w:b/>
          <w:color w:val="C00000"/>
          <w:sz w:val="22"/>
          <w:szCs w:val="22"/>
        </w:rPr>
        <w:t>00 бонусных баллов</w:t>
      </w:r>
      <w:r w:rsidRPr="001C2BA4">
        <w:rPr>
          <w:color w:val="C00000"/>
          <w:sz w:val="22"/>
          <w:szCs w:val="22"/>
        </w:rPr>
        <w:t xml:space="preserve">  </w:t>
      </w:r>
      <w:r w:rsidRPr="00695CDB">
        <w:rPr>
          <w:color w:val="000000" w:themeColor="text1"/>
          <w:sz w:val="22"/>
          <w:szCs w:val="22"/>
        </w:rPr>
        <w:t xml:space="preserve">за </w:t>
      </w:r>
      <w:r w:rsidR="00194E2F">
        <w:rPr>
          <w:color w:val="000000" w:themeColor="text1"/>
          <w:sz w:val="22"/>
          <w:szCs w:val="22"/>
        </w:rPr>
        <w:t xml:space="preserve">гостей </w:t>
      </w:r>
      <w:r w:rsidR="00695CDB" w:rsidRPr="00695CDB">
        <w:rPr>
          <w:color w:val="000000" w:themeColor="text1"/>
          <w:sz w:val="22"/>
          <w:szCs w:val="22"/>
        </w:rPr>
        <w:t xml:space="preserve"> по </w:t>
      </w:r>
      <w:r w:rsidRPr="00695CDB">
        <w:rPr>
          <w:color w:val="000000" w:themeColor="text1"/>
          <w:sz w:val="22"/>
          <w:szCs w:val="22"/>
        </w:rPr>
        <w:t>В</w:t>
      </w:r>
      <w:r w:rsidR="00695CDB" w:rsidRPr="00695CDB">
        <w:rPr>
          <w:color w:val="000000" w:themeColor="text1"/>
          <w:sz w:val="22"/>
          <w:szCs w:val="22"/>
        </w:rPr>
        <w:t>ашей рекомендации ОГД «Дубрава»</w:t>
      </w:r>
      <w:r w:rsidRPr="00695CDB">
        <w:rPr>
          <w:color w:val="000000" w:themeColor="text1"/>
          <w:sz w:val="22"/>
          <w:szCs w:val="22"/>
        </w:rPr>
        <w:t>.</w:t>
      </w:r>
      <w:r w:rsidR="00765DCC">
        <w:rPr>
          <w:color w:val="000000" w:themeColor="text1"/>
          <w:sz w:val="22"/>
          <w:szCs w:val="22"/>
        </w:rPr>
        <w:t xml:space="preserve"> </w:t>
      </w:r>
      <w:r w:rsidRPr="00695CDB">
        <w:rPr>
          <w:color w:val="000000" w:themeColor="text1"/>
          <w:sz w:val="22"/>
          <w:szCs w:val="22"/>
        </w:rPr>
        <w:t xml:space="preserve">  </w:t>
      </w:r>
    </w:p>
    <w:p w:rsidR="00194E2F" w:rsidRDefault="00833D57" w:rsidP="00765DCC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2"/>
          <w:szCs w:val="22"/>
        </w:rPr>
      </w:pPr>
      <w:r w:rsidRPr="00765DCC">
        <w:rPr>
          <w:sz w:val="22"/>
          <w:szCs w:val="22"/>
        </w:rPr>
        <w:t xml:space="preserve">Внимание! Бонусы </w:t>
      </w:r>
      <w:r w:rsidR="00194E2F">
        <w:rPr>
          <w:sz w:val="22"/>
          <w:szCs w:val="22"/>
        </w:rPr>
        <w:t xml:space="preserve">за Вашу рекомендацию  </w:t>
      </w:r>
      <w:r w:rsidRPr="00765DCC">
        <w:rPr>
          <w:sz w:val="22"/>
          <w:szCs w:val="22"/>
        </w:rPr>
        <w:t xml:space="preserve"> начисляются 1 раз - в </w:t>
      </w:r>
      <w:r w:rsidR="00765DCC" w:rsidRPr="00765DCC">
        <w:rPr>
          <w:sz w:val="22"/>
          <w:szCs w:val="22"/>
        </w:rPr>
        <w:t xml:space="preserve"> </w:t>
      </w:r>
      <w:r w:rsidRPr="00765DCC">
        <w:rPr>
          <w:sz w:val="22"/>
          <w:szCs w:val="22"/>
        </w:rPr>
        <w:t xml:space="preserve">первое  </w:t>
      </w:r>
      <w:r w:rsidR="004E4A16">
        <w:rPr>
          <w:sz w:val="22"/>
          <w:szCs w:val="22"/>
        </w:rPr>
        <w:t>посещение</w:t>
      </w:r>
      <w:r w:rsidRPr="00765DCC">
        <w:rPr>
          <w:sz w:val="22"/>
          <w:szCs w:val="22"/>
        </w:rPr>
        <w:t xml:space="preserve"> </w:t>
      </w:r>
      <w:r w:rsidR="00194E2F">
        <w:rPr>
          <w:sz w:val="22"/>
          <w:szCs w:val="22"/>
        </w:rPr>
        <w:t>гостя</w:t>
      </w:r>
      <w:r w:rsidRPr="00765DCC">
        <w:rPr>
          <w:sz w:val="22"/>
          <w:szCs w:val="22"/>
        </w:rPr>
        <w:t xml:space="preserve"> в ОГД «Дубрава». </w:t>
      </w:r>
      <w:r w:rsidR="00765DCC" w:rsidRPr="00765DCC">
        <w:rPr>
          <w:sz w:val="22"/>
          <w:szCs w:val="22"/>
        </w:rPr>
        <w:t xml:space="preserve"> </w:t>
      </w:r>
      <w:r w:rsidRPr="00765DCC">
        <w:rPr>
          <w:sz w:val="22"/>
          <w:szCs w:val="22"/>
        </w:rPr>
        <w:t>Если</w:t>
      </w:r>
      <w:r w:rsidR="00194E2F">
        <w:rPr>
          <w:sz w:val="22"/>
          <w:szCs w:val="22"/>
        </w:rPr>
        <w:t xml:space="preserve"> </w:t>
      </w:r>
      <w:r w:rsidRPr="00765DCC">
        <w:rPr>
          <w:sz w:val="22"/>
          <w:szCs w:val="22"/>
        </w:rPr>
        <w:t xml:space="preserve"> </w:t>
      </w:r>
      <w:r w:rsidR="00765DCC" w:rsidRPr="00765DCC">
        <w:rPr>
          <w:sz w:val="22"/>
          <w:szCs w:val="22"/>
        </w:rPr>
        <w:t>гость</w:t>
      </w:r>
      <w:r w:rsidRPr="00765DCC">
        <w:rPr>
          <w:sz w:val="22"/>
          <w:szCs w:val="22"/>
        </w:rPr>
        <w:t xml:space="preserve"> </w:t>
      </w:r>
      <w:r w:rsidRPr="00695CDB">
        <w:rPr>
          <w:color w:val="000000" w:themeColor="text1"/>
          <w:sz w:val="22"/>
          <w:szCs w:val="22"/>
        </w:rPr>
        <w:t xml:space="preserve">уже является клиентом ОГД, то бонусные баллы </w:t>
      </w:r>
      <w:r w:rsidR="00194E2F">
        <w:rPr>
          <w:color w:val="000000" w:themeColor="text1"/>
          <w:sz w:val="22"/>
          <w:szCs w:val="22"/>
        </w:rPr>
        <w:t>не начисляются</w:t>
      </w:r>
    </w:p>
    <w:p w:rsidR="00833D57" w:rsidRDefault="00833D57" w:rsidP="00765DCC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2"/>
          <w:szCs w:val="22"/>
        </w:rPr>
      </w:pPr>
      <w:r w:rsidRPr="00695CDB">
        <w:rPr>
          <w:color w:val="000000" w:themeColor="text1"/>
          <w:sz w:val="22"/>
          <w:szCs w:val="22"/>
        </w:rPr>
        <w:t>.</w:t>
      </w:r>
    </w:p>
    <w:p w:rsidR="00C649AD" w:rsidRPr="00695CDB" w:rsidRDefault="00C649AD" w:rsidP="00765DCC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2"/>
          <w:szCs w:val="22"/>
        </w:rPr>
      </w:pPr>
    </w:p>
    <w:p w:rsidR="00EC197D" w:rsidRPr="00833D57" w:rsidRDefault="001D06C8" w:rsidP="00EC197D">
      <w:pPr>
        <w:pStyle w:val="a3"/>
        <w:shd w:val="clear" w:color="auto" w:fill="FFFFFF"/>
        <w:spacing w:before="0" w:beforeAutospacing="0" w:after="150" w:afterAutospacing="0"/>
        <w:textAlignment w:val="baseline"/>
        <w:rPr>
          <w:rStyle w:val="apple-converted-space"/>
          <w:b/>
          <w:color w:val="000000" w:themeColor="text1"/>
          <w:sz w:val="22"/>
          <w:szCs w:val="22"/>
        </w:rPr>
      </w:pPr>
      <w:r w:rsidRPr="00054025">
        <w:rPr>
          <w:b/>
          <w:color w:val="000000" w:themeColor="text1"/>
          <w:sz w:val="22"/>
          <w:szCs w:val="22"/>
        </w:rPr>
        <w:lastRenderedPageBreak/>
        <w:t>Несомненным преимуществом бонусной программы является  возможность накапливать бонусы даже при оплате услуг в период действия акций и специальных предложений.</w:t>
      </w:r>
      <w:r w:rsidRPr="00054025">
        <w:rPr>
          <w:rStyle w:val="apple-converted-space"/>
          <w:b/>
          <w:color w:val="000000" w:themeColor="text1"/>
          <w:sz w:val="22"/>
          <w:szCs w:val="22"/>
        </w:rPr>
        <w:t> </w:t>
      </w:r>
    </w:p>
    <w:p w:rsidR="00EC197D" w:rsidRPr="001C2BA4" w:rsidRDefault="00EC197D" w:rsidP="00DF23CA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C00000"/>
          <w:sz w:val="22"/>
          <w:szCs w:val="22"/>
        </w:rPr>
      </w:pPr>
      <w:r w:rsidRPr="001C2BA4">
        <w:rPr>
          <w:b/>
          <w:color w:val="C00000"/>
          <w:sz w:val="22"/>
          <w:szCs w:val="22"/>
        </w:rPr>
        <w:t>Больше приобретенных услуг</w:t>
      </w:r>
      <w:r w:rsidR="001C2BA4">
        <w:rPr>
          <w:b/>
          <w:color w:val="C00000"/>
          <w:sz w:val="22"/>
          <w:szCs w:val="22"/>
        </w:rPr>
        <w:t xml:space="preserve">  </w:t>
      </w:r>
      <w:r w:rsidRPr="001C2BA4">
        <w:rPr>
          <w:b/>
          <w:color w:val="C00000"/>
          <w:sz w:val="22"/>
          <w:szCs w:val="22"/>
        </w:rPr>
        <w:t xml:space="preserve"> </w:t>
      </w:r>
      <w:r w:rsidR="001C2BA4">
        <w:rPr>
          <w:b/>
          <w:color w:val="C00000"/>
          <w:sz w:val="22"/>
          <w:szCs w:val="22"/>
        </w:rPr>
        <w:t xml:space="preserve"> </w:t>
      </w:r>
      <w:r w:rsidRPr="001C2BA4">
        <w:rPr>
          <w:b/>
          <w:color w:val="C00000"/>
          <w:sz w:val="22"/>
          <w:szCs w:val="22"/>
        </w:rPr>
        <w:t xml:space="preserve">-  </w:t>
      </w:r>
      <w:r w:rsidR="001C2BA4">
        <w:rPr>
          <w:b/>
          <w:color w:val="C00000"/>
          <w:sz w:val="22"/>
          <w:szCs w:val="22"/>
        </w:rPr>
        <w:t xml:space="preserve"> </w:t>
      </w:r>
      <w:r w:rsidRPr="001C2BA4">
        <w:rPr>
          <w:b/>
          <w:color w:val="C00000"/>
          <w:sz w:val="22"/>
          <w:szCs w:val="22"/>
        </w:rPr>
        <w:t>больше бонусов на Вашей  Бонусной карте!</w:t>
      </w:r>
    </w:p>
    <w:p w:rsidR="00054025" w:rsidRPr="00054025" w:rsidRDefault="00054025" w:rsidP="001D06C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2"/>
          <w:szCs w:val="22"/>
        </w:rPr>
      </w:pPr>
    </w:p>
    <w:p w:rsidR="006A3817" w:rsidRPr="001C2BA4" w:rsidRDefault="00054025" w:rsidP="00054025">
      <w:pPr>
        <w:shd w:val="clear" w:color="auto" w:fill="FFFFFF"/>
        <w:spacing w:after="0" w:line="300" w:lineRule="atLeast"/>
        <w:rPr>
          <w:rStyle w:val="a4"/>
          <w:rFonts w:ascii="Times New Roman" w:hAnsi="Times New Roman" w:cs="Times New Roman"/>
          <w:color w:val="C00000"/>
        </w:rPr>
      </w:pPr>
      <w:r w:rsidRPr="001C2BA4">
        <w:rPr>
          <w:rStyle w:val="a4"/>
          <w:rFonts w:ascii="Times New Roman" w:hAnsi="Times New Roman" w:cs="Times New Roman"/>
          <w:color w:val="C00000"/>
        </w:rPr>
        <w:t xml:space="preserve">3.        </w:t>
      </w:r>
      <w:r w:rsidR="006A3817" w:rsidRPr="001C2BA4">
        <w:rPr>
          <w:rStyle w:val="a4"/>
          <w:rFonts w:ascii="Times New Roman" w:hAnsi="Times New Roman" w:cs="Times New Roman"/>
          <w:color w:val="C00000"/>
        </w:rPr>
        <w:t xml:space="preserve">Порядок </w:t>
      </w:r>
      <w:r w:rsidR="003E3497" w:rsidRPr="001C2BA4">
        <w:rPr>
          <w:rStyle w:val="a4"/>
          <w:rFonts w:ascii="Times New Roman" w:hAnsi="Times New Roman" w:cs="Times New Roman"/>
          <w:color w:val="C00000"/>
        </w:rPr>
        <w:t>участия в бонусной программе</w:t>
      </w:r>
    </w:p>
    <w:p w:rsidR="00670F49" w:rsidRPr="00054025" w:rsidRDefault="00670F49" w:rsidP="00054025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</w:rPr>
      </w:pPr>
    </w:p>
    <w:p w:rsidR="006A3817" w:rsidRPr="00F21290" w:rsidRDefault="00054025" w:rsidP="00943D26">
      <w:pPr>
        <w:pStyle w:val="a3"/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6A3817" w:rsidRPr="003B4EE4">
        <w:rPr>
          <w:color w:val="000000" w:themeColor="text1"/>
          <w:sz w:val="22"/>
          <w:szCs w:val="22"/>
        </w:rPr>
        <w:t xml:space="preserve">.1.  </w:t>
      </w:r>
      <w:r>
        <w:rPr>
          <w:color w:val="000000" w:themeColor="text1"/>
          <w:sz w:val="22"/>
          <w:szCs w:val="22"/>
        </w:rPr>
        <w:t xml:space="preserve">  </w:t>
      </w:r>
      <w:r w:rsidR="00350F39" w:rsidRPr="003B4EE4">
        <w:rPr>
          <w:color w:val="000000" w:themeColor="text1"/>
          <w:sz w:val="22"/>
          <w:szCs w:val="22"/>
        </w:rPr>
        <w:t>Бонусные баллы начисляются во время открытия бонусной  карты и приобретения услуг</w:t>
      </w:r>
      <w:r w:rsidR="00943D26">
        <w:rPr>
          <w:color w:val="000000" w:themeColor="text1"/>
          <w:sz w:val="22"/>
          <w:szCs w:val="22"/>
        </w:rPr>
        <w:t xml:space="preserve"> и товаров </w:t>
      </w:r>
      <w:r w:rsidR="00350F39" w:rsidRPr="003B4EE4">
        <w:rPr>
          <w:color w:val="000000" w:themeColor="text1"/>
          <w:sz w:val="22"/>
          <w:szCs w:val="22"/>
        </w:rPr>
        <w:t xml:space="preserve"> ОГД.</w:t>
      </w:r>
      <w:r w:rsidR="00350F39">
        <w:rPr>
          <w:color w:val="000000" w:themeColor="text1"/>
          <w:sz w:val="22"/>
          <w:szCs w:val="22"/>
        </w:rPr>
        <w:t xml:space="preserve">  </w:t>
      </w:r>
      <w:r w:rsidR="006A3817" w:rsidRPr="003B4EE4">
        <w:rPr>
          <w:color w:val="000000" w:themeColor="text1"/>
          <w:sz w:val="22"/>
          <w:szCs w:val="22"/>
        </w:rPr>
        <w:t xml:space="preserve">Для получения </w:t>
      </w:r>
      <w:r w:rsidR="003E3497" w:rsidRPr="003B4EE4">
        <w:rPr>
          <w:color w:val="000000" w:themeColor="text1"/>
          <w:sz w:val="22"/>
          <w:szCs w:val="22"/>
        </w:rPr>
        <w:t xml:space="preserve"> </w:t>
      </w:r>
      <w:r w:rsidR="006A3817" w:rsidRPr="003B4EE4">
        <w:rPr>
          <w:color w:val="000000" w:themeColor="text1"/>
          <w:sz w:val="22"/>
          <w:szCs w:val="22"/>
        </w:rPr>
        <w:t xml:space="preserve">бонусной карты необходимо обратиться </w:t>
      </w:r>
      <w:r w:rsidR="003E3497" w:rsidRPr="003B4EE4">
        <w:rPr>
          <w:color w:val="000000" w:themeColor="text1"/>
          <w:sz w:val="22"/>
          <w:szCs w:val="22"/>
        </w:rPr>
        <w:t xml:space="preserve">к администратору </w:t>
      </w:r>
      <w:r w:rsidR="00DF23CA">
        <w:rPr>
          <w:color w:val="000000" w:themeColor="text1"/>
          <w:sz w:val="22"/>
          <w:szCs w:val="22"/>
        </w:rPr>
        <w:t>и</w:t>
      </w:r>
      <w:r w:rsidR="006A3817" w:rsidRPr="003B4EE4">
        <w:rPr>
          <w:color w:val="000000" w:themeColor="text1"/>
          <w:sz w:val="22"/>
          <w:szCs w:val="22"/>
        </w:rPr>
        <w:t xml:space="preserve"> заполн</w:t>
      </w:r>
      <w:r w:rsidR="00DF23CA">
        <w:rPr>
          <w:color w:val="000000" w:themeColor="text1"/>
          <w:sz w:val="22"/>
          <w:szCs w:val="22"/>
        </w:rPr>
        <w:t>ить</w:t>
      </w:r>
      <w:r w:rsidR="006A3817" w:rsidRPr="003B4EE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Pr="001C2BA4">
        <w:rPr>
          <w:b/>
          <w:sz w:val="22"/>
          <w:szCs w:val="22"/>
          <w:u w:val="single"/>
        </w:rPr>
        <w:t>А</w:t>
      </w:r>
      <w:r w:rsidR="00DF23CA">
        <w:rPr>
          <w:b/>
          <w:sz w:val="22"/>
          <w:szCs w:val="22"/>
          <w:u w:val="single"/>
        </w:rPr>
        <w:t>нкету</w:t>
      </w:r>
      <w:r w:rsidR="003E3497" w:rsidRPr="001C2BA4">
        <w:rPr>
          <w:b/>
          <w:sz w:val="22"/>
          <w:szCs w:val="22"/>
          <w:u w:val="single"/>
        </w:rPr>
        <w:t xml:space="preserve"> гостя</w:t>
      </w:r>
      <w:r w:rsidR="006A3817" w:rsidRPr="004302D2">
        <w:rPr>
          <w:b/>
          <w:color w:val="000000" w:themeColor="text1"/>
          <w:sz w:val="22"/>
          <w:szCs w:val="22"/>
          <w:u w:val="single"/>
        </w:rPr>
        <w:t>.</w:t>
      </w:r>
      <w:r w:rsidR="006A3817" w:rsidRPr="004302D2">
        <w:rPr>
          <w:b/>
          <w:color w:val="000000" w:themeColor="text1"/>
          <w:sz w:val="22"/>
          <w:szCs w:val="22"/>
        </w:rPr>
        <w:t xml:space="preserve"> </w:t>
      </w:r>
      <w:r w:rsidR="00AA72B0">
        <w:rPr>
          <w:b/>
          <w:color w:val="C00000"/>
          <w:sz w:val="22"/>
          <w:szCs w:val="22"/>
        </w:rPr>
        <w:t xml:space="preserve"> </w:t>
      </w:r>
      <w:r w:rsidR="00AA72B0" w:rsidRPr="00AA72B0">
        <w:rPr>
          <w:sz w:val="22"/>
          <w:szCs w:val="22"/>
        </w:rPr>
        <w:t>Заполнив Анкету, Вы даете согласие на сбор, хранение и обработку Ваших персональных данных.</w:t>
      </w:r>
      <w:r w:rsidR="00EC197D" w:rsidRPr="00EC197D">
        <w:rPr>
          <w:color w:val="000000"/>
          <w:sz w:val="22"/>
          <w:szCs w:val="22"/>
        </w:rPr>
        <w:t xml:space="preserve"> </w:t>
      </w:r>
      <w:r w:rsidR="00EC197D" w:rsidRPr="00993E98">
        <w:rPr>
          <w:color w:val="000000"/>
          <w:sz w:val="22"/>
          <w:szCs w:val="22"/>
        </w:rPr>
        <w:t>Участие в Бонусной программе автоматически подразумевает ознакомление и полное согласие ее участник</w:t>
      </w:r>
      <w:r w:rsidR="00EC197D">
        <w:rPr>
          <w:color w:val="000000"/>
          <w:sz w:val="22"/>
          <w:szCs w:val="22"/>
        </w:rPr>
        <w:t xml:space="preserve">а </w:t>
      </w:r>
      <w:r w:rsidR="00EC197D" w:rsidRPr="00993E98">
        <w:rPr>
          <w:color w:val="000000"/>
          <w:sz w:val="22"/>
          <w:szCs w:val="22"/>
        </w:rPr>
        <w:t xml:space="preserve"> с условиями </w:t>
      </w:r>
      <w:r w:rsidR="00EC197D" w:rsidRPr="00993E98">
        <w:rPr>
          <w:sz w:val="22"/>
          <w:szCs w:val="22"/>
        </w:rPr>
        <w:t>настоящего Положения.</w:t>
      </w:r>
      <w:r w:rsidR="00EC197D" w:rsidRPr="00F21290">
        <w:rPr>
          <w:sz w:val="22"/>
          <w:szCs w:val="22"/>
        </w:rPr>
        <w:t xml:space="preserve">  На телефонный  номер,  указанный </w:t>
      </w:r>
      <w:r w:rsidR="00F21290" w:rsidRPr="00F21290">
        <w:rPr>
          <w:sz w:val="22"/>
          <w:szCs w:val="22"/>
        </w:rPr>
        <w:t xml:space="preserve"> в А</w:t>
      </w:r>
      <w:r w:rsidR="00EC197D" w:rsidRPr="00F21290">
        <w:rPr>
          <w:sz w:val="22"/>
          <w:szCs w:val="22"/>
        </w:rPr>
        <w:t>нкете</w:t>
      </w:r>
      <w:r w:rsidR="00F21290" w:rsidRPr="00F21290">
        <w:rPr>
          <w:sz w:val="22"/>
          <w:szCs w:val="22"/>
        </w:rPr>
        <w:t>, возможно отправление</w:t>
      </w:r>
      <w:r w:rsidR="00EC197D" w:rsidRPr="00F21290">
        <w:rPr>
          <w:sz w:val="22"/>
          <w:szCs w:val="22"/>
        </w:rPr>
        <w:t xml:space="preserve"> информационны</w:t>
      </w:r>
      <w:r w:rsidR="00F21290" w:rsidRPr="00F21290">
        <w:rPr>
          <w:sz w:val="22"/>
          <w:szCs w:val="22"/>
        </w:rPr>
        <w:t>х сообщений о новинках, акциях и т.д.</w:t>
      </w:r>
      <w:r w:rsidR="00EC197D" w:rsidRPr="00F21290">
        <w:rPr>
          <w:sz w:val="22"/>
          <w:szCs w:val="22"/>
        </w:rPr>
        <w:t xml:space="preserve"> </w:t>
      </w:r>
      <w:r w:rsidR="00F21290" w:rsidRPr="00F21290">
        <w:rPr>
          <w:sz w:val="22"/>
          <w:szCs w:val="22"/>
        </w:rPr>
        <w:t>ОГД «Дубрава».</w:t>
      </w:r>
    </w:p>
    <w:p w:rsidR="006A3817" w:rsidRPr="003B4EE4" w:rsidRDefault="00054025" w:rsidP="00943D26">
      <w:pPr>
        <w:pStyle w:val="a3"/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</w:t>
      </w:r>
      <w:r w:rsidR="00F74A56">
        <w:rPr>
          <w:color w:val="000000" w:themeColor="text1"/>
          <w:sz w:val="22"/>
          <w:szCs w:val="22"/>
        </w:rPr>
        <w:t>2</w:t>
      </w:r>
      <w:r w:rsidR="006A3817" w:rsidRPr="003B4EE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 </w:t>
      </w:r>
      <w:r w:rsidR="006A3817" w:rsidRPr="003B4EE4">
        <w:rPr>
          <w:color w:val="000000" w:themeColor="text1"/>
          <w:sz w:val="22"/>
          <w:szCs w:val="22"/>
        </w:rPr>
        <w:t xml:space="preserve"> </w:t>
      </w:r>
      <w:r w:rsidR="004A2A92">
        <w:rPr>
          <w:color w:val="000000" w:themeColor="text1"/>
          <w:sz w:val="22"/>
          <w:szCs w:val="22"/>
        </w:rPr>
        <w:t>Б</w:t>
      </w:r>
      <w:r w:rsidR="006A3817" w:rsidRPr="003B4EE4">
        <w:rPr>
          <w:color w:val="000000" w:themeColor="text1"/>
          <w:sz w:val="22"/>
          <w:szCs w:val="22"/>
        </w:rPr>
        <w:t xml:space="preserve">онусная карта имеет  </w:t>
      </w:r>
      <w:r w:rsidR="00DF23CA">
        <w:rPr>
          <w:color w:val="000000" w:themeColor="text1"/>
          <w:sz w:val="22"/>
          <w:szCs w:val="22"/>
        </w:rPr>
        <w:t xml:space="preserve">идентификационный номер </w:t>
      </w:r>
      <w:r>
        <w:rPr>
          <w:color w:val="000000" w:themeColor="text1"/>
          <w:sz w:val="22"/>
          <w:szCs w:val="22"/>
        </w:rPr>
        <w:t xml:space="preserve"> и привязана к А</w:t>
      </w:r>
      <w:r w:rsidR="006A3817" w:rsidRPr="003B4EE4">
        <w:rPr>
          <w:color w:val="000000" w:themeColor="text1"/>
          <w:sz w:val="22"/>
          <w:szCs w:val="22"/>
        </w:rPr>
        <w:t xml:space="preserve">нкете </w:t>
      </w:r>
      <w:r w:rsidR="000D2B38" w:rsidRPr="003B4EE4">
        <w:rPr>
          <w:color w:val="000000" w:themeColor="text1"/>
          <w:sz w:val="22"/>
          <w:szCs w:val="22"/>
        </w:rPr>
        <w:t>гостя,</w:t>
      </w:r>
      <w:r w:rsidR="006A3817" w:rsidRPr="003B4EE4">
        <w:rPr>
          <w:color w:val="000000" w:themeColor="text1"/>
          <w:sz w:val="22"/>
          <w:szCs w:val="22"/>
        </w:rPr>
        <w:t xml:space="preserve"> </w:t>
      </w:r>
      <w:r w:rsidR="000D2B38" w:rsidRPr="003B4EE4">
        <w:rPr>
          <w:color w:val="000000" w:themeColor="text1"/>
          <w:sz w:val="22"/>
          <w:szCs w:val="22"/>
        </w:rPr>
        <w:t xml:space="preserve"> бонусы не могут быть использованы  другим  лицом</w:t>
      </w:r>
      <w:r w:rsidR="006A3817" w:rsidRPr="003B4EE4">
        <w:rPr>
          <w:color w:val="000000" w:themeColor="text1"/>
          <w:sz w:val="22"/>
          <w:szCs w:val="22"/>
        </w:rPr>
        <w:t>.</w:t>
      </w:r>
    </w:p>
    <w:p w:rsidR="006A3817" w:rsidRPr="003B4EE4" w:rsidRDefault="00F74A56" w:rsidP="00943D26">
      <w:pPr>
        <w:pStyle w:val="a3"/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</w:t>
      </w:r>
      <w:r w:rsidR="003B34D3" w:rsidRPr="003B4EE4">
        <w:rPr>
          <w:color w:val="000000" w:themeColor="text1"/>
          <w:sz w:val="22"/>
          <w:szCs w:val="22"/>
        </w:rPr>
        <w:t>.</w:t>
      </w:r>
      <w:r w:rsidR="00054025">
        <w:rPr>
          <w:color w:val="000000" w:themeColor="text1"/>
          <w:sz w:val="22"/>
          <w:szCs w:val="22"/>
        </w:rPr>
        <w:t xml:space="preserve">   </w:t>
      </w:r>
      <w:r w:rsidR="003B34D3" w:rsidRPr="003B4EE4">
        <w:rPr>
          <w:color w:val="000000" w:themeColor="text1"/>
          <w:sz w:val="22"/>
          <w:szCs w:val="22"/>
        </w:rPr>
        <w:t xml:space="preserve"> Если </w:t>
      </w:r>
      <w:r w:rsidR="006A3817" w:rsidRPr="003B4EE4">
        <w:rPr>
          <w:color w:val="000000" w:themeColor="text1"/>
          <w:sz w:val="22"/>
          <w:szCs w:val="22"/>
        </w:rPr>
        <w:t xml:space="preserve"> </w:t>
      </w:r>
      <w:r w:rsidR="003B34D3" w:rsidRPr="003B4EE4">
        <w:rPr>
          <w:color w:val="000000" w:themeColor="text1"/>
          <w:sz w:val="22"/>
          <w:szCs w:val="22"/>
        </w:rPr>
        <w:t xml:space="preserve">один гость ОГД  оплачивает </w:t>
      </w:r>
      <w:r w:rsidR="006A3817" w:rsidRPr="003B4EE4">
        <w:rPr>
          <w:color w:val="000000" w:themeColor="text1"/>
          <w:sz w:val="22"/>
          <w:szCs w:val="22"/>
        </w:rPr>
        <w:t xml:space="preserve"> несколько  </w:t>
      </w:r>
      <w:r w:rsidR="003B34D3" w:rsidRPr="003B4EE4">
        <w:rPr>
          <w:color w:val="000000" w:themeColor="text1"/>
          <w:sz w:val="22"/>
          <w:szCs w:val="22"/>
        </w:rPr>
        <w:t xml:space="preserve">номеров и услуг </w:t>
      </w:r>
      <w:r w:rsidR="00054025">
        <w:rPr>
          <w:color w:val="000000" w:themeColor="text1"/>
          <w:sz w:val="22"/>
          <w:szCs w:val="22"/>
        </w:rPr>
        <w:t xml:space="preserve">за </w:t>
      </w:r>
      <w:r w:rsidR="003B34D3" w:rsidRPr="003B4EE4">
        <w:rPr>
          <w:color w:val="000000" w:themeColor="text1"/>
          <w:sz w:val="22"/>
          <w:szCs w:val="22"/>
        </w:rPr>
        <w:t xml:space="preserve"> разных лиц</w:t>
      </w:r>
      <w:r w:rsidR="006A3817" w:rsidRPr="003B4EE4">
        <w:rPr>
          <w:color w:val="000000" w:themeColor="text1"/>
          <w:sz w:val="22"/>
          <w:szCs w:val="22"/>
        </w:rPr>
        <w:t>, то право</w:t>
      </w:r>
      <w:r w:rsidR="003B34D3" w:rsidRPr="003B4EE4">
        <w:rPr>
          <w:color w:val="000000" w:themeColor="text1"/>
          <w:sz w:val="22"/>
          <w:szCs w:val="22"/>
        </w:rPr>
        <w:t xml:space="preserve">  на получение бонусных</w:t>
      </w:r>
      <w:r w:rsidR="006A3817" w:rsidRPr="003B4EE4">
        <w:rPr>
          <w:color w:val="000000" w:themeColor="text1"/>
          <w:sz w:val="22"/>
          <w:szCs w:val="22"/>
        </w:rPr>
        <w:t xml:space="preserve"> </w:t>
      </w:r>
      <w:r w:rsidR="003B34D3" w:rsidRPr="003B4EE4">
        <w:rPr>
          <w:color w:val="000000" w:themeColor="text1"/>
          <w:sz w:val="22"/>
          <w:szCs w:val="22"/>
        </w:rPr>
        <w:t>баллов  получает лицо – по</w:t>
      </w:r>
      <w:r w:rsidR="00054025">
        <w:rPr>
          <w:color w:val="000000" w:themeColor="text1"/>
          <w:sz w:val="22"/>
          <w:szCs w:val="22"/>
        </w:rPr>
        <w:t xml:space="preserve">купатель </w:t>
      </w:r>
      <w:r w:rsidR="003B34D3" w:rsidRPr="003B4EE4">
        <w:rPr>
          <w:color w:val="000000" w:themeColor="text1"/>
          <w:sz w:val="22"/>
          <w:szCs w:val="22"/>
        </w:rPr>
        <w:t xml:space="preserve"> </w:t>
      </w:r>
      <w:r w:rsidR="00054025">
        <w:rPr>
          <w:color w:val="000000" w:themeColor="text1"/>
          <w:sz w:val="22"/>
          <w:szCs w:val="22"/>
        </w:rPr>
        <w:t xml:space="preserve">услуг </w:t>
      </w:r>
      <w:r w:rsidR="00DF23CA">
        <w:rPr>
          <w:color w:val="000000" w:themeColor="text1"/>
          <w:sz w:val="22"/>
          <w:szCs w:val="22"/>
        </w:rPr>
        <w:t xml:space="preserve"> при заполнении им А</w:t>
      </w:r>
      <w:r w:rsidR="003B34D3" w:rsidRPr="003B4EE4">
        <w:rPr>
          <w:color w:val="000000" w:themeColor="text1"/>
          <w:sz w:val="22"/>
          <w:szCs w:val="22"/>
        </w:rPr>
        <w:t>нкеты на участие в бонусной программе</w:t>
      </w:r>
      <w:r w:rsidR="006A3817" w:rsidRPr="003B4EE4">
        <w:rPr>
          <w:color w:val="000000" w:themeColor="text1"/>
          <w:sz w:val="22"/>
          <w:szCs w:val="22"/>
        </w:rPr>
        <w:t>.</w:t>
      </w:r>
    </w:p>
    <w:p w:rsidR="006A3817" w:rsidRPr="003B4EE4" w:rsidRDefault="00F74A56" w:rsidP="00943D26">
      <w:pPr>
        <w:pStyle w:val="a3"/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3.4</w:t>
      </w:r>
      <w:r w:rsidR="006A3817" w:rsidRPr="003B4EE4">
        <w:rPr>
          <w:color w:val="000000" w:themeColor="text1"/>
          <w:sz w:val="22"/>
          <w:szCs w:val="22"/>
        </w:rPr>
        <w:t>.</w:t>
      </w:r>
      <w:r w:rsidR="00AA72B0">
        <w:rPr>
          <w:color w:val="000000" w:themeColor="text1"/>
          <w:sz w:val="22"/>
          <w:szCs w:val="22"/>
        </w:rPr>
        <w:t xml:space="preserve">  </w:t>
      </w:r>
      <w:r w:rsidR="00DF23CA">
        <w:rPr>
          <w:color w:val="000000" w:themeColor="text1"/>
          <w:sz w:val="22"/>
          <w:szCs w:val="22"/>
        </w:rPr>
        <w:t xml:space="preserve"> </w:t>
      </w:r>
      <w:r w:rsidR="006A3817" w:rsidRPr="003B4EE4">
        <w:rPr>
          <w:color w:val="000000" w:themeColor="text1"/>
          <w:sz w:val="22"/>
          <w:szCs w:val="22"/>
        </w:rPr>
        <w:t xml:space="preserve">Руководство </w:t>
      </w:r>
      <w:r w:rsidR="003B34D3" w:rsidRPr="003B4EE4">
        <w:rPr>
          <w:color w:val="000000" w:themeColor="text1"/>
          <w:sz w:val="22"/>
          <w:szCs w:val="22"/>
        </w:rPr>
        <w:t>ОГД  имее</w:t>
      </w:r>
      <w:r w:rsidR="004A2A92">
        <w:rPr>
          <w:color w:val="000000" w:themeColor="text1"/>
          <w:sz w:val="22"/>
          <w:szCs w:val="22"/>
        </w:rPr>
        <w:t>т право открытия  Б</w:t>
      </w:r>
      <w:r w:rsidR="003B34D3" w:rsidRPr="003B4EE4">
        <w:rPr>
          <w:color w:val="000000" w:themeColor="text1"/>
          <w:sz w:val="22"/>
          <w:szCs w:val="22"/>
        </w:rPr>
        <w:t xml:space="preserve">онусной карты </w:t>
      </w:r>
      <w:r w:rsidR="006A3817" w:rsidRPr="003B4EE4">
        <w:rPr>
          <w:color w:val="000000" w:themeColor="text1"/>
          <w:sz w:val="22"/>
          <w:szCs w:val="22"/>
        </w:rPr>
        <w:t xml:space="preserve"> лицам, состоящим в </w:t>
      </w:r>
      <w:r w:rsidR="00AA72B0">
        <w:rPr>
          <w:color w:val="000000" w:themeColor="text1"/>
          <w:sz w:val="22"/>
          <w:szCs w:val="22"/>
        </w:rPr>
        <w:t xml:space="preserve"> </w:t>
      </w:r>
      <w:r w:rsidR="006A3817" w:rsidRPr="003B4EE4">
        <w:rPr>
          <w:color w:val="000000" w:themeColor="text1"/>
          <w:sz w:val="22"/>
          <w:szCs w:val="22"/>
        </w:rPr>
        <w:t xml:space="preserve">деловых, партнерских отношениях с </w:t>
      </w:r>
      <w:r w:rsidR="003B34D3" w:rsidRPr="003B4EE4">
        <w:rPr>
          <w:color w:val="000000" w:themeColor="text1"/>
          <w:sz w:val="22"/>
          <w:szCs w:val="22"/>
        </w:rPr>
        <w:t xml:space="preserve"> ОГД</w:t>
      </w:r>
      <w:r w:rsidR="006A3817" w:rsidRPr="003B4EE4">
        <w:rPr>
          <w:color w:val="000000" w:themeColor="text1"/>
          <w:sz w:val="22"/>
          <w:szCs w:val="22"/>
        </w:rPr>
        <w:t xml:space="preserve">, почетным гостям  без выполнения ими условий, предусмотренных </w:t>
      </w:r>
      <w:r w:rsidR="00DF23CA">
        <w:rPr>
          <w:color w:val="000000" w:themeColor="text1"/>
          <w:sz w:val="22"/>
          <w:szCs w:val="22"/>
        </w:rPr>
        <w:t xml:space="preserve"> </w:t>
      </w:r>
      <w:r w:rsidR="006A3817" w:rsidRPr="003B4EE4">
        <w:rPr>
          <w:color w:val="000000" w:themeColor="text1"/>
          <w:sz w:val="22"/>
          <w:szCs w:val="22"/>
        </w:rPr>
        <w:t xml:space="preserve">п. </w:t>
      </w:r>
      <w:r w:rsidR="00AA72B0">
        <w:rPr>
          <w:color w:val="000000" w:themeColor="text1"/>
          <w:sz w:val="22"/>
          <w:szCs w:val="22"/>
        </w:rPr>
        <w:t>3.1</w:t>
      </w:r>
      <w:r w:rsidR="006A3817" w:rsidRPr="003B4EE4">
        <w:rPr>
          <w:color w:val="000000" w:themeColor="text1"/>
          <w:sz w:val="22"/>
          <w:szCs w:val="22"/>
        </w:rPr>
        <w:t>. настоящего Положения.</w:t>
      </w:r>
    </w:p>
    <w:p w:rsidR="00342B70" w:rsidRPr="003B4EE4" w:rsidRDefault="00342B70" w:rsidP="006A381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</w:p>
    <w:p w:rsidR="006A3817" w:rsidRPr="001C2BA4" w:rsidRDefault="006A3817" w:rsidP="00670F49">
      <w:pPr>
        <w:pStyle w:val="a7"/>
        <w:numPr>
          <w:ilvl w:val="0"/>
          <w:numId w:val="15"/>
        </w:numPr>
        <w:shd w:val="clear" w:color="auto" w:fill="FFFFFF"/>
        <w:spacing w:after="0" w:line="300" w:lineRule="atLeast"/>
        <w:ind w:left="567" w:hanging="567"/>
        <w:rPr>
          <w:rStyle w:val="a4"/>
          <w:rFonts w:ascii="Times New Roman" w:hAnsi="Times New Roman" w:cs="Times New Roman"/>
          <w:b w:val="0"/>
          <w:bCs w:val="0"/>
          <w:color w:val="C00000"/>
        </w:rPr>
      </w:pPr>
      <w:r w:rsidRPr="001C2BA4">
        <w:rPr>
          <w:rStyle w:val="a4"/>
          <w:rFonts w:ascii="Times New Roman" w:hAnsi="Times New Roman" w:cs="Times New Roman"/>
          <w:color w:val="C00000"/>
        </w:rPr>
        <w:t xml:space="preserve">Порядок пользования </w:t>
      </w:r>
      <w:r w:rsidR="003B34D3" w:rsidRPr="001C2BA4">
        <w:rPr>
          <w:rStyle w:val="a4"/>
          <w:rFonts w:ascii="Times New Roman" w:hAnsi="Times New Roman" w:cs="Times New Roman"/>
          <w:color w:val="C00000"/>
        </w:rPr>
        <w:t xml:space="preserve"> </w:t>
      </w:r>
      <w:r w:rsidRPr="001C2BA4">
        <w:rPr>
          <w:rStyle w:val="a4"/>
          <w:rFonts w:ascii="Times New Roman" w:hAnsi="Times New Roman" w:cs="Times New Roman"/>
          <w:color w:val="C00000"/>
        </w:rPr>
        <w:t>бонусной карт</w:t>
      </w:r>
      <w:r w:rsidR="002F65CE">
        <w:rPr>
          <w:rStyle w:val="a4"/>
          <w:rFonts w:ascii="Times New Roman" w:hAnsi="Times New Roman" w:cs="Times New Roman"/>
          <w:color w:val="C00000"/>
        </w:rPr>
        <w:t>ой</w:t>
      </w:r>
      <w:r w:rsidR="00670F49" w:rsidRPr="001C2BA4">
        <w:rPr>
          <w:rStyle w:val="a4"/>
          <w:rFonts w:ascii="Times New Roman" w:hAnsi="Times New Roman" w:cs="Times New Roman"/>
          <w:color w:val="C00000"/>
        </w:rPr>
        <w:t xml:space="preserve"> </w:t>
      </w:r>
      <w:r w:rsidRPr="001C2BA4">
        <w:rPr>
          <w:rStyle w:val="a4"/>
          <w:rFonts w:ascii="Times New Roman" w:hAnsi="Times New Roman" w:cs="Times New Roman"/>
          <w:color w:val="C00000"/>
        </w:rPr>
        <w:t xml:space="preserve"> и порядок ее аннулирования.</w:t>
      </w:r>
    </w:p>
    <w:p w:rsidR="00670F49" w:rsidRPr="00670F49" w:rsidRDefault="00670F49" w:rsidP="00670F49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74A56" w:rsidRPr="003B4EE4" w:rsidRDefault="00F74A56" w:rsidP="00F74A56">
      <w:pPr>
        <w:pStyle w:val="a3"/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Pr="003B4EE4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 </w:t>
      </w:r>
      <w:r w:rsidRPr="003B4EE4">
        <w:rPr>
          <w:sz w:val="22"/>
          <w:szCs w:val="22"/>
        </w:rPr>
        <w:t xml:space="preserve">Бонусные баллы   начисляются на всю сумму покупки услуг </w:t>
      </w:r>
      <w:r>
        <w:rPr>
          <w:sz w:val="22"/>
          <w:szCs w:val="22"/>
        </w:rPr>
        <w:t xml:space="preserve">и товаров </w:t>
      </w:r>
      <w:r w:rsidRPr="003B4EE4">
        <w:rPr>
          <w:sz w:val="22"/>
          <w:szCs w:val="22"/>
        </w:rPr>
        <w:t>гост</w:t>
      </w:r>
      <w:r>
        <w:rPr>
          <w:sz w:val="22"/>
          <w:szCs w:val="22"/>
        </w:rPr>
        <w:t>ей</w:t>
      </w:r>
      <w:r w:rsidRPr="003B4EE4">
        <w:rPr>
          <w:sz w:val="22"/>
          <w:szCs w:val="22"/>
        </w:rPr>
        <w:t xml:space="preserve"> ОГД и могут быть  использованы  не ранее  следующего </w:t>
      </w:r>
      <w:r w:rsidR="004E4A16">
        <w:rPr>
          <w:sz w:val="22"/>
          <w:szCs w:val="22"/>
        </w:rPr>
        <w:t>посещения ОГД</w:t>
      </w:r>
      <w:r w:rsidRPr="003B4EE4">
        <w:rPr>
          <w:sz w:val="22"/>
          <w:szCs w:val="22"/>
        </w:rPr>
        <w:t>.</w:t>
      </w:r>
      <w:r w:rsidR="00DF23CA" w:rsidRPr="00DF23CA">
        <w:rPr>
          <w:sz w:val="22"/>
          <w:szCs w:val="22"/>
        </w:rPr>
        <w:t xml:space="preserve"> </w:t>
      </w:r>
      <w:r w:rsidR="00DF23CA" w:rsidRPr="003B4EE4">
        <w:rPr>
          <w:sz w:val="22"/>
          <w:szCs w:val="22"/>
        </w:rPr>
        <w:t xml:space="preserve">При этом получателем услуг </w:t>
      </w:r>
      <w:r w:rsidR="00DF23CA">
        <w:rPr>
          <w:sz w:val="22"/>
          <w:szCs w:val="22"/>
        </w:rPr>
        <w:t xml:space="preserve">и товаров </w:t>
      </w:r>
      <w:r w:rsidR="00DF23CA" w:rsidRPr="003B4EE4">
        <w:rPr>
          <w:sz w:val="22"/>
          <w:szCs w:val="22"/>
        </w:rPr>
        <w:t xml:space="preserve">может быть только держатель </w:t>
      </w:r>
      <w:r w:rsidR="00DF23CA">
        <w:rPr>
          <w:sz w:val="22"/>
          <w:szCs w:val="22"/>
        </w:rPr>
        <w:t xml:space="preserve">Бонусной </w:t>
      </w:r>
      <w:r w:rsidR="00DF23CA" w:rsidRPr="003B4EE4">
        <w:rPr>
          <w:sz w:val="22"/>
          <w:szCs w:val="22"/>
        </w:rPr>
        <w:t>карты.</w:t>
      </w:r>
    </w:p>
    <w:p w:rsidR="006A3817" w:rsidRDefault="00DF23CA" w:rsidP="00DF23CA">
      <w:pPr>
        <w:pStyle w:val="a3"/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  </w:t>
      </w:r>
      <w:proofErr w:type="gramStart"/>
      <w:r w:rsidR="006A3817" w:rsidRPr="003B4EE4">
        <w:rPr>
          <w:sz w:val="22"/>
          <w:szCs w:val="22"/>
        </w:rPr>
        <w:t>Начисленные бонус</w:t>
      </w:r>
      <w:r w:rsidR="003B34D3" w:rsidRPr="003B4EE4">
        <w:rPr>
          <w:sz w:val="22"/>
          <w:szCs w:val="22"/>
        </w:rPr>
        <w:t>н</w:t>
      </w:r>
      <w:r w:rsidR="006A3817" w:rsidRPr="003B4EE4">
        <w:rPr>
          <w:sz w:val="22"/>
          <w:szCs w:val="22"/>
        </w:rPr>
        <w:t>ы</w:t>
      </w:r>
      <w:r w:rsidR="003B34D3" w:rsidRPr="003B4EE4">
        <w:rPr>
          <w:sz w:val="22"/>
          <w:szCs w:val="22"/>
        </w:rPr>
        <w:t xml:space="preserve">е баллы </w:t>
      </w:r>
      <w:r w:rsidR="006A3817" w:rsidRPr="003B4EE4">
        <w:rPr>
          <w:sz w:val="22"/>
          <w:szCs w:val="22"/>
        </w:rPr>
        <w:t xml:space="preserve"> могут быть использованы держателем </w:t>
      </w:r>
      <w:r w:rsidR="003B34D3" w:rsidRPr="003B4EE4">
        <w:rPr>
          <w:sz w:val="22"/>
          <w:szCs w:val="22"/>
        </w:rPr>
        <w:t xml:space="preserve"> </w:t>
      </w:r>
      <w:r w:rsidR="004A2A92">
        <w:rPr>
          <w:sz w:val="22"/>
          <w:szCs w:val="22"/>
        </w:rPr>
        <w:t xml:space="preserve">Бонусной </w:t>
      </w:r>
      <w:r w:rsidR="006A3817" w:rsidRPr="003B4EE4">
        <w:rPr>
          <w:sz w:val="22"/>
          <w:szCs w:val="22"/>
        </w:rPr>
        <w:t>карты на  приобретение услуг проживания, в том числе при услуге</w:t>
      </w:r>
      <w:r w:rsidR="00670F49">
        <w:rPr>
          <w:sz w:val="22"/>
          <w:szCs w:val="22"/>
        </w:rPr>
        <w:t xml:space="preserve"> </w:t>
      </w:r>
      <w:r w:rsidR="006A3817" w:rsidRPr="003B4EE4">
        <w:rPr>
          <w:sz w:val="22"/>
          <w:szCs w:val="22"/>
        </w:rPr>
        <w:t xml:space="preserve"> «ранний заезд» и «поздний выезд», </w:t>
      </w:r>
      <w:r w:rsidR="004A2A92">
        <w:rPr>
          <w:sz w:val="22"/>
          <w:szCs w:val="22"/>
        </w:rPr>
        <w:t xml:space="preserve"> </w:t>
      </w:r>
      <w:r w:rsidR="004E4A16">
        <w:rPr>
          <w:sz w:val="22"/>
          <w:szCs w:val="22"/>
        </w:rPr>
        <w:t>в кафе</w:t>
      </w:r>
      <w:r w:rsidR="006A3817" w:rsidRPr="003B4EE4">
        <w:rPr>
          <w:sz w:val="22"/>
          <w:szCs w:val="22"/>
        </w:rPr>
        <w:t xml:space="preserve">, прокат оборудования,  услуги прачечной,  </w:t>
      </w:r>
      <w:r w:rsidR="004A2A92">
        <w:rPr>
          <w:sz w:val="22"/>
          <w:szCs w:val="22"/>
        </w:rPr>
        <w:t>банного комплекса</w:t>
      </w:r>
      <w:r w:rsidR="00D843CA">
        <w:rPr>
          <w:sz w:val="22"/>
          <w:szCs w:val="22"/>
        </w:rPr>
        <w:t>, оздоровительные программы</w:t>
      </w:r>
      <w:r w:rsidR="006A3817" w:rsidRPr="003B4EE4">
        <w:rPr>
          <w:sz w:val="22"/>
          <w:szCs w:val="22"/>
        </w:rPr>
        <w:t xml:space="preserve"> </w:t>
      </w:r>
      <w:r w:rsidR="004A2A92">
        <w:rPr>
          <w:sz w:val="22"/>
          <w:szCs w:val="22"/>
        </w:rPr>
        <w:t xml:space="preserve"> </w:t>
      </w:r>
      <w:proofErr w:type="spellStart"/>
      <w:r w:rsidR="00F74A56" w:rsidRPr="003B4EE4">
        <w:rPr>
          <w:sz w:val="22"/>
          <w:szCs w:val="22"/>
        </w:rPr>
        <w:t>фитожар</w:t>
      </w:r>
      <w:proofErr w:type="spellEnd"/>
      <w:r w:rsidR="00F74A56" w:rsidRPr="003B4EE4">
        <w:rPr>
          <w:sz w:val="22"/>
          <w:szCs w:val="22"/>
        </w:rPr>
        <w:t xml:space="preserve">, </w:t>
      </w:r>
      <w:r w:rsidR="00F74A56">
        <w:rPr>
          <w:sz w:val="22"/>
          <w:szCs w:val="22"/>
        </w:rPr>
        <w:t xml:space="preserve"> </w:t>
      </w:r>
      <w:proofErr w:type="spellStart"/>
      <w:r w:rsidR="00F74A56">
        <w:rPr>
          <w:sz w:val="22"/>
          <w:szCs w:val="22"/>
        </w:rPr>
        <w:t>п</w:t>
      </w:r>
      <w:r w:rsidR="00F74A56" w:rsidRPr="003B4EE4">
        <w:rPr>
          <w:sz w:val="22"/>
          <w:szCs w:val="22"/>
        </w:rPr>
        <w:t>антожар</w:t>
      </w:r>
      <w:proofErr w:type="spellEnd"/>
      <w:r w:rsidR="00F74A56" w:rsidRPr="003B4EE4">
        <w:rPr>
          <w:sz w:val="22"/>
          <w:szCs w:val="22"/>
        </w:rPr>
        <w:t>,</w:t>
      </w:r>
      <w:r w:rsidR="00F74A56">
        <w:rPr>
          <w:sz w:val="22"/>
          <w:szCs w:val="22"/>
        </w:rPr>
        <w:t xml:space="preserve"> различные </w:t>
      </w:r>
      <w:r w:rsidR="00F74A56" w:rsidRPr="003B4EE4">
        <w:rPr>
          <w:sz w:val="22"/>
          <w:szCs w:val="22"/>
        </w:rPr>
        <w:t xml:space="preserve"> товары</w:t>
      </w:r>
      <w:r>
        <w:rPr>
          <w:sz w:val="22"/>
          <w:szCs w:val="22"/>
        </w:rPr>
        <w:t xml:space="preserve"> и т.д.</w:t>
      </w:r>
      <w:proofErr w:type="gramEnd"/>
    </w:p>
    <w:p w:rsidR="004A2A92" w:rsidRPr="00B141A3" w:rsidRDefault="004A2A92" w:rsidP="00464D1E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sz w:val="22"/>
          <w:szCs w:val="22"/>
        </w:rPr>
      </w:pPr>
      <w:r w:rsidRPr="00B141A3">
        <w:rPr>
          <w:sz w:val="22"/>
          <w:szCs w:val="22"/>
        </w:rPr>
        <w:t>Бонусными баллами можно оплатить не более 50% оказываемых услуг ОГД.</w:t>
      </w:r>
    </w:p>
    <w:p w:rsidR="006A3817" w:rsidRPr="003B4EE4" w:rsidRDefault="004A2A92" w:rsidP="00464D1E">
      <w:pPr>
        <w:pStyle w:val="a3"/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4.3</w:t>
      </w:r>
      <w:proofErr w:type="gramStart"/>
      <w:r>
        <w:rPr>
          <w:sz w:val="22"/>
          <w:szCs w:val="22"/>
        </w:rPr>
        <w:t xml:space="preserve">   </w:t>
      </w:r>
      <w:r w:rsidR="00D843CA">
        <w:rPr>
          <w:sz w:val="22"/>
          <w:szCs w:val="22"/>
        </w:rPr>
        <w:t>Д</w:t>
      </w:r>
      <w:proofErr w:type="gramEnd"/>
      <w:r w:rsidR="006A3817" w:rsidRPr="003B4EE4">
        <w:rPr>
          <w:sz w:val="22"/>
          <w:szCs w:val="22"/>
        </w:rPr>
        <w:t xml:space="preserve">ля использования начисленных бонусов держатель </w:t>
      </w:r>
      <w:r w:rsidR="003B34D3" w:rsidRPr="003B4E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Бонусной </w:t>
      </w:r>
      <w:r w:rsidR="006A3817" w:rsidRPr="003B4EE4">
        <w:rPr>
          <w:sz w:val="22"/>
          <w:szCs w:val="22"/>
        </w:rPr>
        <w:t xml:space="preserve">карты при покупке услуг </w:t>
      </w:r>
      <w:r w:rsidR="00D843CA">
        <w:rPr>
          <w:sz w:val="22"/>
          <w:szCs w:val="22"/>
        </w:rPr>
        <w:t xml:space="preserve">и товаров </w:t>
      </w:r>
      <w:r w:rsidR="006A3817" w:rsidRPr="003B4EE4">
        <w:rPr>
          <w:sz w:val="22"/>
          <w:szCs w:val="22"/>
        </w:rPr>
        <w:t xml:space="preserve">обязательно должен </w:t>
      </w:r>
      <w:r w:rsidR="003B34D3" w:rsidRPr="003B4EE4">
        <w:rPr>
          <w:sz w:val="22"/>
          <w:szCs w:val="22"/>
        </w:rPr>
        <w:t xml:space="preserve">заявить о намерении использовать бонусные баллы непосредственно </w:t>
      </w:r>
      <w:r w:rsidR="006A3817" w:rsidRPr="003B4EE4">
        <w:rPr>
          <w:sz w:val="22"/>
          <w:szCs w:val="22"/>
        </w:rPr>
        <w:t xml:space="preserve"> до момента оплаты</w:t>
      </w:r>
      <w:r>
        <w:rPr>
          <w:sz w:val="22"/>
          <w:szCs w:val="22"/>
        </w:rPr>
        <w:t xml:space="preserve">, </w:t>
      </w:r>
      <w:r w:rsidR="006A3817" w:rsidRPr="003B4EE4">
        <w:rPr>
          <w:sz w:val="22"/>
          <w:szCs w:val="22"/>
        </w:rPr>
        <w:t>либо одновременно с оплатой. На оплаченные ранее услуги действие бонус</w:t>
      </w:r>
      <w:r w:rsidR="003B34D3" w:rsidRPr="003B4EE4">
        <w:rPr>
          <w:sz w:val="22"/>
          <w:szCs w:val="22"/>
        </w:rPr>
        <w:t xml:space="preserve">ов </w:t>
      </w:r>
      <w:r w:rsidR="006A3817" w:rsidRPr="003B4EE4">
        <w:rPr>
          <w:sz w:val="22"/>
          <w:szCs w:val="22"/>
        </w:rPr>
        <w:t xml:space="preserve"> </w:t>
      </w:r>
      <w:r w:rsidR="006A3817" w:rsidRPr="003B4EE4">
        <w:rPr>
          <w:color w:val="000000" w:themeColor="text1"/>
          <w:sz w:val="22"/>
          <w:szCs w:val="22"/>
        </w:rPr>
        <w:t>распространяется.</w:t>
      </w:r>
    </w:p>
    <w:p w:rsidR="006A3817" w:rsidRPr="001C2BA4" w:rsidRDefault="004A2A92" w:rsidP="006A3817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 w:themeColor="text1"/>
          <w:sz w:val="22"/>
          <w:szCs w:val="22"/>
          <w:u w:val="single"/>
        </w:rPr>
      </w:pPr>
      <w:r w:rsidRPr="00436B0E">
        <w:rPr>
          <w:color w:val="000000" w:themeColor="text1"/>
          <w:sz w:val="22"/>
          <w:szCs w:val="22"/>
        </w:rPr>
        <w:t>4</w:t>
      </w:r>
      <w:r w:rsidR="006A3817" w:rsidRPr="00436B0E">
        <w:rPr>
          <w:color w:val="000000" w:themeColor="text1"/>
          <w:sz w:val="22"/>
          <w:szCs w:val="22"/>
        </w:rPr>
        <w:t>.4</w:t>
      </w:r>
      <w:bookmarkStart w:id="0" w:name="_GoBack"/>
      <w:r w:rsidR="006A3817" w:rsidRPr="00436B0E">
        <w:rPr>
          <w:color w:val="000000" w:themeColor="text1"/>
          <w:sz w:val="22"/>
          <w:szCs w:val="22"/>
        </w:rPr>
        <w:t>.</w:t>
      </w:r>
      <w:r w:rsidR="006A3817" w:rsidRPr="00436B0E">
        <w:rPr>
          <w:b/>
          <w:color w:val="000000" w:themeColor="text1"/>
          <w:sz w:val="22"/>
          <w:szCs w:val="22"/>
        </w:rPr>
        <w:t xml:space="preserve"> </w:t>
      </w:r>
      <w:bookmarkEnd w:id="0"/>
      <w:r w:rsidRPr="00436B0E">
        <w:rPr>
          <w:b/>
          <w:color w:val="000000" w:themeColor="text1"/>
          <w:sz w:val="22"/>
          <w:szCs w:val="22"/>
        </w:rPr>
        <w:t xml:space="preserve">   </w:t>
      </w:r>
      <w:r w:rsidR="003B34D3" w:rsidRPr="001C2BA4">
        <w:rPr>
          <w:b/>
          <w:color w:val="000000" w:themeColor="text1"/>
          <w:sz w:val="22"/>
          <w:szCs w:val="22"/>
          <w:u w:val="single"/>
        </w:rPr>
        <w:t>Администрат</w:t>
      </w:r>
      <w:r w:rsidR="008A0950" w:rsidRPr="001C2BA4">
        <w:rPr>
          <w:b/>
          <w:color w:val="000000" w:themeColor="text1"/>
          <w:sz w:val="22"/>
          <w:szCs w:val="22"/>
          <w:u w:val="single"/>
        </w:rPr>
        <w:t>о</w:t>
      </w:r>
      <w:r w:rsidR="003B34D3" w:rsidRPr="001C2BA4">
        <w:rPr>
          <w:b/>
          <w:color w:val="000000" w:themeColor="text1"/>
          <w:sz w:val="22"/>
          <w:szCs w:val="22"/>
          <w:u w:val="single"/>
        </w:rPr>
        <w:t xml:space="preserve">р ОГД </w:t>
      </w:r>
      <w:r w:rsidR="006A3817" w:rsidRPr="001C2BA4">
        <w:rPr>
          <w:b/>
          <w:color w:val="000000" w:themeColor="text1"/>
          <w:sz w:val="22"/>
          <w:szCs w:val="22"/>
          <w:u w:val="single"/>
        </w:rPr>
        <w:t xml:space="preserve"> вправе </w:t>
      </w:r>
      <w:r w:rsidR="002F65CE">
        <w:rPr>
          <w:b/>
          <w:color w:val="000000" w:themeColor="text1"/>
          <w:sz w:val="22"/>
          <w:szCs w:val="22"/>
          <w:u w:val="single"/>
        </w:rPr>
        <w:t xml:space="preserve"> </w:t>
      </w:r>
      <w:r w:rsidR="006A3817" w:rsidRPr="001C2BA4">
        <w:rPr>
          <w:b/>
          <w:color w:val="000000" w:themeColor="text1"/>
          <w:sz w:val="22"/>
          <w:szCs w:val="22"/>
          <w:u w:val="single"/>
        </w:rPr>
        <w:t xml:space="preserve">аннулировать </w:t>
      </w:r>
      <w:r w:rsidR="002F65CE">
        <w:rPr>
          <w:b/>
          <w:color w:val="000000" w:themeColor="text1"/>
          <w:sz w:val="22"/>
          <w:szCs w:val="22"/>
          <w:u w:val="single"/>
        </w:rPr>
        <w:t>бонусы на бонусной  карте</w:t>
      </w:r>
      <w:r w:rsidR="006A3817" w:rsidRPr="001C2BA4">
        <w:rPr>
          <w:b/>
          <w:color w:val="000000" w:themeColor="text1"/>
          <w:sz w:val="22"/>
          <w:szCs w:val="22"/>
          <w:u w:val="single"/>
        </w:rPr>
        <w:t>, если:</w:t>
      </w:r>
    </w:p>
    <w:p w:rsidR="006A3817" w:rsidRPr="004A2A92" w:rsidRDefault="004A2A92" w:rsidP="00464D1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  <w:r w:rsidR="00FA1EC2">
        <w:rPr>
          <w:color w:val="000000" w:themeColor="text1"/>
          <w:sz w:val="22"/>
          <w:szCs w:val="22"/>
        </w:rPr>
        <w:t xml:space="preserve">Держатель  </w:t>
      </w:r>
      <w:r w:rsidR="00EC197D">
        <w:rPr>
          <w:color w:val="000000" w:themeColor="text1"/>
          <w:sz w:val="22"/>
          <w:szCs w:val="22"/>
        </w:rPr>
        <w:t xml:space="preserve">виртуальной </w:t>
      </w:r>
      <w:r w:rsidR="00FA1EC2">
        <w:rPr>
          <w:color w:val="000000" w:themeColor="text1"/>
          <w:sz w:val="22"/>
          <w:szCs w:val="22"/>
        </w:rPr>
        <w:t>Б</w:t>
      </w:r>
      <w:r w:rsidR="006A3817" w:rsidRPr="004A2A92">
        <w:rPr>
          <w:color w:val="000000" w:themeColor="text1"/>
          <w:sz w:val="22"/>
          <w:szCs w:val="22"/>
        </w:rPr>
        <w:t xml:space="preserve">онусной карты нарушает правила проживания и поведения в </w:t>
      </w:r>
      <w:r w:rsidR="003B34D3" w:rsidRPr="004A2A92">
        <w:rPr>
          <w:color w:val="000000" w:themeColor="text1"/>
          <w:sz w:val="22"/>
          <w:szCs w:val="22"/>
        </w:rPr>
        <w:t>ОГД</w:t>
      </w:r>
      <w:r w:rsidR="006A3817" w:rsidRPr="004A2A92">
        <w:rPr>
          <w:color w:val="000000" w:themeColor="text1"/>
          <w:sz w:val="22"/>
          <w:szCs w:val="22"/>
        </w:rPr>
        <w:t>;</w:t>
      </w:r>
    </w:p>
    <w:p w:rsidR="006A3817" w:rsidRPr="003B4EE4" w:rsidRDefault="006A3817" w:rsidP="00464D1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color w:val="000000" w:themeColor="text1"/>
          <w:sz w:val="22"/>
          <w:szCs w:val="22"/>
        </w:rPr>
      </w:pPr>
      <w:r w:rsidRPr="003B4EE4">
        <w:rPr>
          <w:color w:val="000000" w:themeColor="text1"/>
          <w:sz w:val="22"/>
          <w:szCs w:val="22"/>
        </w:rPr>
        <w:t>Держатель</w:t>
      </w:r>
      <w:r w:rsidR="00FA1EC2">
        <w:rPr>
          <w:color w:val="000000" w:themeColor="text1"/>
          <w:sz w:val="22"/>
          <w:szCs w:val="22"/>
        </w:rPr>
        <w:t xml:space="preserve"> </w:t>
      </w:r>
      <w:r w:rsidR="00EC197D">
        <w:rPr>
          <w:color w:val="000000" w:themeColor="text1"/>
          <w:sz w:val="22"/>
          <w:szCs w:val="22"/>
        </w:rPr>
        <w:t>виртуальной</w:t>
      </w:r>
      <w:r w:rsidR="00FA1EC2">
        <w:rPr>
          <w:color w:val="000000" w:themeColor="text1"/>
          <w:sz w:val="22"/>
          <w:szCs w:val="22"/>
        </w:rPr>
        <w:t xml:space="preserve"> </w:t>
      </w:r>
      <w:r w:rsidR="004A2A92">
        <w:rPr>
          <w:color w:val="000000" w:themeColor="text1"/>
          <w:sz w:val="22"/>
          <w:szCs w:val="22"/>
        </w:rPr>
        <w:t xml:space="preserve"> Б</w:t>
      </w:r>
      <w:r w:rsidR="003B34D3" w:rsidRPr="003B4EE4">
        <w:rPr>
          <w:color w:val="000000" w:themeColor="text1"/>
          <w:sz w:val="22"/>
          <w:szCs w:val="22"/>
        </w:rPr>
        <w:t xml:space="preserve">онусной </w:t>
      </w:r>
      <w:r w:rsidRPr="003B4EE4">
        <w:rPr>
          <w:color w:val="000000" w:themeColor="text1"/>
          <w:sz w:val="22"/>
          <w:szCs w:val="22"/>
        </w:rPr>
        <w:t>карты курит</w:t>
      </w:r>
      <w:r w:rsidR="004A2A92">
        <w:rPr>
          <w:color w:val="000000" w:themeColor="text1"/>
          <w:sz w:val="22"/>
          <w:szCs w:val="22"/>
        </w:rPr>
        <w:t xml:space="preserve"> в  не </w:t>
      </w:r>
      <w:r w:rsidR="00992CF1" w:rsidRPr="003B4EE4">
        <w:rPr>
          <w:color w:val="000000" w:themeColor="text1"/>
          <w:sz w:val="22"/>
          <w:szCs w:val="22"/>
        </w:rPr>
        <w:t xml:space="preserve"> установленном месте</w:t>
      </w:r>
      <w:r w:rsidRPr="003B4EE4">
        <w:rPr>
          <w:color w:val="000000" w:themeColor="text1"/>
          <w:sz w:val="22"/>
          <w:szCs w:val="22"/>
        </w:rPr>
        <w:t xml:space="preserve">, </w:t>
      </w:r>
      <w:r w:rsidR="00992CF1" w:rsidRPr="003B4EE4">
        <w:rPr>
          <w:color w:val="000000" w:themeColor="text1"/>
          <w:sz w:val="22"/>
          <w:szCs w:val="22"/>
        </w:rPr>
        <w:t xml:space="preserve">находясь в состоянии </w:t>
      </w:r>
      <w:r w:rsidR="004A2A92">
        <w:rPr>
          <w:color w:val="000000" w:themeColor="text1"/>
          <w:sz w:val="22"/>
          <w:szCs w:val="22"/>
        </w:rPr>
        <w:t xml:space="preserve">  </w:t>
      </w:r>
      <w:r w:rsidR="00992CF1" w:rsidRPr="003B4EE4">
        <w:rPr>
          <w:color w:val="000000" w:themeColor="text1"/>
          <w:sz w:val="22"/>
          <w:szCs w:val="22"/>
        </w:rPr>
        <w:t>сильного алкогольного опьянения</w:t>
      </w:r>
      <w:r w:rsidR="004A2A92">
        <w:rPr>
          <w:color w:val="000000" w:themeColor="text1"/>
          <w:sz w:val="22"/>
          <w:szCs w:val="22"/>
        </w:rPr>
        <w:t xml:space="preserve">, </w:t>
      </w:r>
      <w:r w:rsidR="00992CF1" w:rsidRPr="003B4EE4">
        <w:rPr>
          <w:color w:val="000000" w:themeColor="text1"/>
          <w:sz w:val="22"/>
          <w:szCs w:val="22"/>
        </w:rPr>
        <w:t xml:space="preserve"> мешает другим гостям</w:t>
      </w:r>
      <w:proofErr w:type="gramStart"/>
      <w:r w:rsidR="00992CF1" w:rsidRPr="003B4EE4">
        <w:rPr>
          <w:color w:val="000000" w:themeColor="text1"/>
          <w:sz w:val="22"/>
          <w:szCs w:val="22"/>
        </w:rPr>
        <w:t xml:space="preserve"> ,</w:t>
      </w:r>
      <w:proofErr w:type="gramEnd"/>
      <w:r w:rsidR="00992CF1" w:rsidRPr="003B4EE4">
        <w:rPr>
          <w:color w:val="000000" w:themeColor="text1"/>
          <w:sz w:val="22"/>
          <w:szCs w:val="22"/>
        </w:rPr>
        <w:t xml:space="preserve"> у</w:t>
      </w:r>
      <w:r w:rsidRPr="003B4EE4">
        <w:rPr>
          <w:color w:val="000000" w:themeColor="text1"/>
          <w:sz w:val="22"/>
          <w:szCs w:val="22"/>
        </w:rPr>
        <w:t xml:space="preserve">потребляет наркотические и/ или психотропные вещества </w:t>
      </w:r>
      <w:r w:rsidR="004A2A92">
        <w:rPr>
          <w:color w:val="000000" w:themeColor="text1"/>
          <w:sz w:val="22"/>
          <w:szCs w:val="22"/>
        </w:rPr>
        <w:t xml:space="preserve"> </w:t>
      </w:r>
      <w:r w:rsidRPr="003B4EE4">
        <w:rPr>
          <w:color w:val="000000" w:themeColor="text1"/>
          <w:sz w:val="22"/>
          <w:szCs w:val="22"/>
        </w:rPr>
        <w:t>на территории</w:t>
      </w:r>
      <w:r w:rsidR="00B6312C">
        <w:rPr>
          <w:color w:val="000000" w:themeColor="text1"/>
          <w:sz w:val="22"/>
          <w:szCs w:val="22"/>
        </w:rPr>
        <w:t xml:space="preserve"> ОГД</w:t>
      </w:r>
      <w:r w:rsidRPr="003B4EE4">
        <w:rPr>
          <w:color w:val="000000" w:themeColor="text1"/>
          <w:sz w:val="22"/>
          <w:szCs w:val="22"/>
        </w:rPr>
        <w:t>.</w:t>
      </w:r>
    </w:p>
    <w:p w:rsidR="006A3817" w:rsidRPr="003B4EE4" w:rsidRDefault="006A3817" w:rsidP="006A381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3B4EE4">
        <w:rPr>
          <w:rStyle w:val="a4"/>
          <w:color w:val="000000" w:themeColor="text1"/>
          <w:sz w:val="22"/>
          <w:szCs w:val="22"/>
        </w:rPr>
        <w:t> </w:t>
      </w:r>
    </w:p>
    <w:p w:rsidR="006A3817" w:rsidRPr="001C2BA4" w:rsidRDefault="006A3817" w:rsidP="00FA1EC2">
      <w:pPr>
        <w:pStyle w:val="a7"/>
        <w:numPr>
          <w:ilvl w:val="0"/>
          <w:numId w:val="15"/>
        </w:numPr>
        <w:shd w:val="clear" w:color="auto" w:fill="FFFFFF"/>
        <w:spacing w:after="0" w:line="300" w:lineRule="atLeast"/>
        <w:ind w:left="567" w:hanging="567"/>
        <w:rPr>
          <w:rStyle w:val="a4"/>
          <w:rFonts w:ascii="Times New Roman" w:hAnsi="Times New Roman" w:cs="Times New Roman"/>
          <w:color w:val="C00000"/>
        </w:rPr>
      </w:pPr>
      <w:r w:rsidRPr="001C2BA4">
        <w:rPr>
          <w:rStyle w:val="a4"/>
          <w:rFonts w:ascii="Times New Roman" w:hAnsi="Times New Roman" w:cs="Times New Roman"/>
          <w:color w:val="C00000"/>
        </w:rPr>
        <w:t>Порядок изменения бонусной программы.</w:t>
      </w:r>
    </w:p>
    <w:p w:rsidR="00FA1EC2" w:rsidRPr="00FA1EC2" w:rsidRDefault="00FA1EC2" w:rsidP="00FA1EC2">
      <w:pPr>
        <w:shd w:val="clear" w:color="auto" w:fill="FFFFFF"/>
        <w:spacing w:after="0" w:line="300" w:lineRule="atLeast"/>
        <w:ind w:left="360"/>
        <w:rPr>
          <w:rFonts w:ascii="Times New Roman" w:hAnsi="Times New Roman" w:cs="Times New Roman"/>
          <w:color w:val="000000" w:themeColor="text1"/>
        </w:rPr>
      </w:pPr>
    </w:p>
    <w:p w:rsidR="006A3817" w:rsidRPr="003B4EE4" w:rsidRDefault="00FA1EC2" w:rsidP="004E4E9D">
      <w:pPr>
        <w:pStyle w:val="a3"/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6A3817" w:rsidRPr="003B4EE4">
        <w:rPr>
          <w:color w:val="000000" w:themeColor="text1"/>
          <w:sz w:val="22"/>
          <w:szCs w:val="22"/>
        </w:rPr>
        <w:t xml:space="preserve">.1. </w:t>
      </w:r>
      <w:r>
        <w:rPr>
          <w:color w:val="000000" w:themeColor="text1"/>
          <w:sz w:val="22"/>
          <w:szCs w:val="22"/>
        </w:rPr>
        <w:t xml:space="preserve">  </w:t>
      </w:r>
      <w:r w:rsidR="00EA2CBA" w:rsidRPr="003B4EE4">
        <w:rPr>
          <w:color w:val="000000" w:themeColor="text1"/>
          <w:sz w:val="22"/>
          <w:szCs w:val="22"/>
        </w:rPr>
        <w:t xml:space="preserve">ОГД «Дубрава» </w:t>
      </w:r>
      <w:r w:rsidR="006A3817" w:rsidRPr="003B4EE4">
        <w:rPr>
          <w:color w:val="000000" w:themeColor="text1"/>
          <w:sz w:val="22"/>
          <w:szCs w:val="22"/>
        </w:rPr>
        <w:t xml:space="preserve"> оставляет за собой право в любое время </w:t>
      </w:r>
      <w:r w:rsidR="00EA2CBA" w:rsidRPr="003B4EE4">
        <w:rPr>
          <w:color w:val="000000" w:themeColor="text1"/>
          <w:sz w:val="22"/>
          <w:szCs w:val="22"/>
        </w:rPr>
        <w:t>вносить изменения в настоящую</w:t>
      </w:r>
      <w:r w:rsidR="006A3817" w:rsidRPr="003B4EE4">
        <w:rPr>
          <w:color w:val="000000" w:themeColor="text1"/>
          <w:sz w:val="22"/>
          <w:szCs w:val="22"/>
        </w:rPr>
        <w:t xml:space="preserve"> </w:t>
      </w:r>
      <w:r w:rsidR="00EA2CBA" w:rsidRPr="003B4EE4">
        <w:rPr>
          <w:color w:val="000000" w:themeColor="text1"/>
          <w:sz w:val="22"/>
          <w:szCs w:val="22"/>
        </w:rPr>
        <w:t>бонусную программу</w:t>
      </w:r>
      <w:r w:rsidR="006A3817" w:rsidRPr="003B4EE4">
        <w:rPr>
          <w:color w:val="000000" w:themeColor="text1"/>
          <w:sz w:val="22"/>
          <w:szCs w:val="22"/>
        </w:rPr>
        <w:t>, а также отказаться от</w:t>
      </w:r>
      <w:r w:rsidR="00EA2CBA" w:rsidRPr="003B4EE4">
        <w:rPr>
          <w:color w:val="000000" w:themeColor="text1"/>
          <w:sz w:val="22"/>
          <w:szCs w:val="22"/>
        </w:rPr>
        <w:t xml:space="preserve"> ее </w:t>
      </w:r>
      <w:r w:rsidR="006A3817" w:rsidRPr="003B4EE4">
        <w:rPr>
          <w:color w:val="000000" w:themeColor="text1"/>
          <w:sz w:val="22"/>
          <w:szCs w:val="22"/>
        </w:rPr>
        <w:t xml:space="preserve"> исполнения.</w:t>
      </w:r>
    </w:p>
    <w:p w:rsidR="006A3817" w:rsidRPr="003B4EE4" w:rsidRDefault="00FA1EC2" w:rsidP="004E4E9D">
      <w:pPr>
        <w:pStyle w:val="a3"/>
        <w:shd w:val="clear" w:color="auto" w:fill="FFFFFF"/>
        <w:spacing w:before="0" w:beforeAutospacing="0" w:after="0" w:afterAutospacing="0" w:line="300" w:lineRule="atLeast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6A3817" w:rsidRPr="003B4EE4">
        <w:rPr>
          <w:color w:val="000000" w:themeColor="text1"/>
          <w:sz w:val="22"/>
          <w:szCs w:val="22"/>
        </w:rPr>
        <w:t xml:space="preserve">.2. </w:t>
      </w:r>
      <w:r>
        <w:rPr>
          <w:color w:val="000000" w:themeColor="text1"/>
          <w:sz w:val="22"/>
          <w:szCs w:val="22"/>
        </w:rPr>
        <w:t xml:space="preserve">   </w:t>
      </w:r>
      <w:r w:rsidR="006A3817" w:rsidRPr="003B4EE4">
        <w:rPr>
          <w:color w:val="000000" w:themeColor="text1"/>
          <w:sz w:val="22"/>
          <w:szCs w:val="22"/>
        </w:rPr>
        <w:t xml:space="preserve">Изменения и прекращение бонусной программы вступают в силу с даты их размещения на официальном сайте </w:t>
      </w:r>
      <w:r w:rsidR="00EC197D">
        <w:rPr>
          <w:color w:val="000000" w:themeColor="text1"/>
          <w:sz w:val="22"/>
          <w:szCs w:val="22"/>
        </w:rPr>
        <w:t xml:space="preserve"> ОГД «Дубрава» </w:t>
      </w:r>
      <w:r w:rsidR="006A3817" w:rsidRPr="003B4EE4">
        <w:rPr>
          <w:rStyle w:val="apple-converted-space"/>
          <w:color w:val="000000" w:themeColor="text1"/>
          <w:sz w:val="22"/>
          <w:szCs w:val="22"/>
        </w:rPr>
        <w:t> </w:t>
      </w:r>
      <w:hyperlink r:id="rId7" w:history="1">
        <w:r w:rsidR="00EC197D" w:rsidRPr="00FA78D6">
          <w:rPr>
            <w:rStyle w:val="a5"/>
            <w:rFonts w:eastAsiaTheme="majorEastAsia"/>
            <w:sz w:val="22"/>
            <w:szCs w:val="22"/>
          </w:rPr>
          <w:t>www.</w:t>
        </w:r>
        <w:r w:rsidR="00EC197D" w:rsidRPr="00FA78D6">
          <w:rPr>
            <w:rStyle w:val="a5"/>
            <w:rFonts w:eastAsiaTheme="majorEastAsia"/>
            <w:sz w:val="22"/>
            <w:szCs w:val="22"/>
            <w:lang w:val="en-US"/>
          </w:rPr>
          <w:t>dubrava</w:t>
        </w:r>
        <w:r w:rsidR="00EC197D" w:rsidRPr="00FA78D6">
          <w:rPr>
            <w:rStyle w:val="a5"/>
            <w:rFonts w:eastAsiaTheme="majorEastAsia"/>
            <w:sz w:val="22"/>
            <w:szCs w:val="22"/>
          </w:rPr>
          <w:t>-</w:t>
        </w:r>
        <w:r w:rsidR="00EC197D" w:rsidRPr="00FA78D6">
          <w:rPr>
            <w:rStyle w:val="a5"/>
            <w:rFonts w:eastAsiaTheme="majorEastAsia"/>
            <w:sz w:val="22"/>
            <w:szCs w:val="22"/>
            <w:lang w:val="en-US"/>
          </w:rPr>
          <w:t>volga</w:t>
        </w:r>
        <w:r w:rsidR="00EC197D" w:rsidRPr="00FA78D6">
          <w:rPr>
            <w:rStyle w:val="a5"/>
            <w:rFonts w:eastAsiaTheme="majorEastAsia"/>
            <w:sz w:val="22"/>
            <w:szCs w:val="22"/>
          </w:rPr>
          <w:t>.</w:t>
        </w:r>
        <w:proofErr w:type="spellStart"/>
        <w:r w:rsidR="00EC197D" w:rsidRPr="00FA78D6">
          <w:rPr>
            <w:rStyle w:val="a5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="006A3817" w:rsidRPr="003B4EE4">
        <w:rPr>
          <w:color w:val="000000" w:themeColor="text1"/>
          <w:sz w:val="22"/>
          <w:szCs w:val="22"/>
        </w:rPr>
        <w:t>.</w:t>
      </w:r>
    </w:p>
    <w:p w:rsidR="00947EC7" w:rsidRPr="003B4EE4" w:rsidRDefault="006A3817" w:rsidP="004E4E9D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2"/>
          <w:szCs w:val="22"/>
        </w:rPr>
      </w:pPr>
      <w:r w:rsidRPr="003B4EE4">
        <w:rPr>
          <w:color w:val="000000" w:themeColor="text1"/>
          <w:sz w:val="22"/>
          <w:szCs w:val="22"/>
        </w:rPr>
        <w:t> </w:t>
      </w:r>
    </w:p>
    <w:sectPr w:rsidR="00947EC7" w:rsidRPr="003B4EE4" w:rsidSect="004E4A16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A8C"/>
    <w:multiLevelType w:val="multilevel"/>
    <w:tmpl w:val="2B92F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F02053"/>
    <w:multiLevelType w:val="multilevel"/>
    <w:tmpl w:val="CC3A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8213C"/>
    <w:multiLevelType w:val="multilevel"/>
    <w:tmpl w:val="CC3A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53665"/>
    <w:multiLevelType w:val="hybridMultilevel"/>
    <w:tmpl w:val="1368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7964"/>
    <w:multiLevelType w:val="hybridMultilevel"/>
    <w:tmpl w:val="79AAD21A"/>
    <w:lvl w:ilvl="0" w:tplc="5FDE3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A1E39"/>
    <w:multiLevelType w:val="multilevel"/>
    <w:tmpl w:val="620A8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20E8A"/>
    <w:multiLevelType w:val="multilevel"/>
    <w:tmpl w:val="CC3A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669FA"/>
    <w:multiLevelType w:val="multilevel"/>
    <w:tmpl w:val="E3B8C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910BB"/>
    <w:multiLevelType w:val="multilevel"/>
    <w:tmpl w:val="18003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02562"/>
    <w:multiLevelType w:val="multilevel"/>
    <w:tmpl w:val="672C6B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365C50"/>
    <w:multiLevelType w:val="multilevel"/>
    <w:tmpl w:val="901C2290"/>
    <w:lvl w:ilvl="0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E70FB3"/>
    <w:multiLevelType w:val="multilevel"/>
    <w:tmpl w:val="CC3A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C5163"/>
    <w:multiLevelType w:val="multilevel"/>
    <w:tmpl w:val="61D6E9BC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6DE7C33"/>
    <w:multiLevelType w:val="multilevel"/>
    <w:tmpl w:val="61D6E9BC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B54F52"/>
    <w:multiLevelType w:val="multilevel"/>
    <w:tmpl w:val="2B92F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D2C4D01"/>
    <w:multiLevelType w:val="multilevel"/>
    <w:tmpl w:val="9690B2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15"/>
  </w:num>
  <w:num w:numId="7">
    <w:abstractNumId w:val="3"/>
  </w:num>
  <w:num w:numId="8">
    <w:abstractNumId w:val="0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2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CD"/>
    <w:rsid w:val="000347EF"/>
    <w:rsid w:val="00054025"/>
    <w:rsid w:val="00063638"/>
    <w:rsid w:val="000C4815"/>
    <w:rsid w:val="000D2B38"/>
    <w:rsid w:val="000F7534"/>
    <w:rsid w:val="001338CF"/>
    <w:rsid w:val="00194E2F"/>
    <w:rsid w:val="001C2BA4"/>
    <w:rsid w:val="001D06C8"/>
    <w:rsid w:val="001F296E"/>
    <w:rsid w:val="002121E9"/>
    <w:rsid w:val="00222076"/>
    <w:rsid w:val="002841A8"/>
    <w:rsid w:val="0029002B"/>
    <w:rsid w:val="002A4520"/>
    <w:rsid w:val="002A7EB1"/>
    <w:rsid w:val="002E1C23"/>
    <w:rsid w:val="002F65CE"/>
    <w:rsid w:val="00342B70"/>
    <w:rsid w:val="00350F39"/>
    <w:rsid w:val="00377D84"/>
    <w:rsid w:val="003B34D3"/>
    <w:rsid w:val="003B4EE4"/>
    <w:rsid w:val="003E3497"/>
    <w:rsid w:val="004302D2"/>
    <w:rsid w:val="00436B0E"/>
    <w:rsid w:val="00464D1E"/>
    <w:rsid w:val="00476786"/>
    <w:rsid w:val="004A2A92"/>
    <w:rsid w:val="004E4A16"/>
    <w:rsid w:val="004E4E9D"/>
    <w:rsid w:val="004F3514"/>
    <w:rsid w:val="005234E7"/>
    <w:rsid w:val="005713EC"/>
    <w:rsid w:val="00660E8A"/>
    <w:rsid w:val="00670F49"/>
    <w:rsid w:val="00681601"/>
    <w:rsid w:val="00695CDB"/>
    <w:rsid w:val="006A3817"/>
    <w:rsid w:val="006D6932"/>
    <w:rsid w:val="0073664D"/>
    <w:rsid w:val="00761711"/>
    <w:rsid w:val="00765DCC"/>
    <w:rsid w:val="007739CE"/>
    <w:rsid w:val="007E1344"/>
    <w:rsid w:val="00833D57"/>
    <w:rsid w:val="008744DD"/>
    <w:rsid w:val="008A0950"/>
    <w:rsid w:val="009065E8"/>
    <w:rsid w:val="009153B6"/>
    <w:rsid w:val="00933107"/>
    <w:rsid w:val="00942B08"/>
    <w:rsid w:val="00943D26"/>
    <w:rsid w:val="00947EC7"/>
    <w:rsid w:val="00966944"/>
    <w:rsid w:val="00992CF1"/>
    <w:rsid w:val="00A85A69"/>
    <w:rsid w:val="00AA4A86"/>
    <w:rsid w:val="00AA6207"/>
    <w:rsid w:val="00AA72B0"/>
    <w:rsid w:val="00B141A3"/>
    <w:rsid w:val="00B55113"/>
    <w:rsid w:val="00B6312C"/>
    <w:rsid w:val="00B80390"/>
    <w:rsid w:val="00BD6BCB"/>
    <w:rsid w:val="00C106A1"/>
    <w:rsid w:val="00C649AD"/>
    <w:rsid w:val="00C90F55"/>
    <w:rsid w:val="00CA1DCD"/>
    <w:rsid w:val="00CF0D0C"/>
    <w:rsid w:val="00D14574"/>
    <w:rsid w:val="00D2037F"/>
    <w:rsid w:val="00D219AA"/>
    <w:rsid w:val="00D2624B"/>
    <w:rsid w:val="00D33D48"/>
    <w:rsid w:val="00D77CDC"/>
    <w:rsid w:val="00D843CA"/>
    <w:rsid w:val="00D92843"/>
    <w:rsid w:val="00DF23CA"/>
    <w:rsid w:val="00E1202C"/>
    <w:rsid w:val="00E31B06"/>
    <w:rsid w:val="00E72E97"/>
    <w:rsid w:val="00E7739D"/>
    <w:rsid w:val="00E81786"/>
    <w:rsid w:val="00EA2CBA"/>
    <w:rsid w:val="00EC197D"/>
    <w:rsid w:val="00ED23F9"/>
    <w:rsid w:val="00F206D5"/>
    <w:rsid w:val="00F21290"/>
    <w:rsid w:val="00F5779E"/>
    <w:rsid w:val="00F74A56"/>
    <w:rsid w:val="00F9111F"/>
    <w:rsid w:val="00FA1EC2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D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2076"/>
  </w:style>
  <w:style w:type="character" w:styleId="a5">
    <w:name w:val="Hyperlink"/>
    <w:basedOn w:val="a0"/>
    <w:uiPriority w:val="99"/>
    <w:unhideWhenUsed/>
    <w:rsid w:val="006A38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A38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A3817"/>
    <w:rPr>
      <w:i/>
      <w:iCs/>
    </w:rPr>
  </w:style>
  <w:style w:type="paragraph" w:styleId="a7">
    <w:name w:val="List Paragraph"/>
    <w:basedOn w:val="a"/>
    <w:uiPriority w:val="34"/>
    <w:qFormat/>
    <w:rsid w:val="00E3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D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2076"/>
  </w:style>
  <w:style w:type="character" w:styleId="a5">
    <w:name w:val="Hyperlink"/>
    <w:basedOn w:val="a0"/>
    <w:uiPriority w:val="99"/>
    <w:unhideWhenUsed/>
    <w:rsid w:val="006A38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A38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A3817"/>
    <w:rPr>
      <w:i/>
      <w:iCs/>
    </w:rPr>
  </w:style>
  <w:style w:type="paragraph" w:styleId="a7">
    <w:name w:val="List Paragraph"/>
    <w:basedOn w:val="a"/>
    <w:uiPriority w:val="34"/>
    <w:qFormat/>
    <w:rsid w:val="00E3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3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brava-vol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B6AC-A84C-4516-8606-26203968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</dc:creator>
  <cp:lastModifiedBy>Бриг</cp:lastModifiedBy>
  <cp:revision>4</cp:revision>
  <cp:lastPrinted>2019-03-28T08:37:00Z</cp:lastPrinted>
  <dcterms:created xsi:type="dcterms:W3CDTF">2019-03-28T08:21:00Z</dcterms:created>
  <dcterms:modified xsi:type="dcterms:W3CDTF">2019-03-29T12:03:00Z</dcterms:modified>
</cp:coreProperties>
</file>